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6D02" w14:textId="77777777" w:rsidR="007C70C1" w:rsidRPr="00246A46" w:rsidRDefault="007C70C1" w:rsidP="007C70C1">
      <w:pPr>
        <w:pStyle w:val="Web"/>
        <w:spacing w:before="0" w:beforeAutospacing="0" w:after="0" w:afterAutospacing="0"/>
        <w:jc w:val="center"/>
        <w:rPr>
          <w:rFonts w:ascii="游ゴシック" w:eastAsia="游ゴシック" w:hAnsi="游ゴシック"/>
          <w:sz w:val="32"/>
          <w:szCs w:val="32"/>
        </w:rPr>
      </w:pPr>
      <w:r w:rsidRPr="00246A46">
        <w:rPr>
          <w:rFonts w:ascii="游ゴシック" w:eastAsia="游ゴシック" w:hAnsi="游ゴシック" w:cstheme="minorBidi" w:hint="eastAsia"/>
          <w:color w:val="000000" w:themeColor="text1"/>
          <w:kern w:val="24"/>
          <w:sz w:val="32"/>
          <w:szCs w:val="32"/>
          <w:eastAsianLayout w:id="-698660864"/>
        </w:rPr>
        <w:t>地域計画変更申出書</w:t>
      </w:r>
    </w:p>
    <w:p w14:paraId="48CDF4DB" w14:textId="77777777" w:rsidR="007C70C1" w:rsidRPr="007C70C1" w:rsidRDefault="007C70C1" w:rsidP="00246A46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7C70C1">
        <w:rPr>
          <w:rFonts w:ascii="游ゴシック" w:eastAsia="游ゴシック" w:hAnsi="游ゴシック" w:hint="eastAsia"/>
          <w:sz w:val="22"/>
        </w:rPr>
        <w:t>令和　　年　　月　　日</w:t>
      </w:r>
    </w:p>
    <w:p w14:paraId="70965644" w14:textId="77777777" w:rsidR="00246A46" w:rsidRDefault="007C70C1" w:rsidP="00246A46">
      <w:pPr>
        <w:snapToGrid w:val="0"/>
        <w:rPr>
          <w:rFonts w:ascii="游ゴシック" w:eastAsia="游ゴシック" w:hAnsi="游ゴシック"/>
          <w:sz w:val="22"/>
        </w:rPr>
      </w:pPr>
      <w:r w:rsidRPr="007C70C1">
        <w:rPr>
          <w:rFonts w:ascii="游ゴシック" w:eastAsia="游ゴシック" w:hAnsi="游ゴシック" w:hint="eastAsia"/>
          <w:sz w:val="22"/>
        </w:rPr>
        <w:t>高島市長　様</w:t>
      </w:r>
    </w:p>
    <w:p w14:paraId="3B7CA648" w14:textId="198DD0F7" w:rsidR="007C70C1" w:rsidRPr="007C70C1" w:rsidRDefault="007C70C1" w:rsidP="00246A46">
      <w:pPr>
        <w:snapToGrid w:val="0"/>
        <w:rPr>
          <w:rFonts w:ascii="游ゴシック" w:eastAsia="游ゴシック" w:hAnsi="游ゴシック" w:hint="eastAsia"/>
          <w:sz w:val="22"/>
        </w:rPr>
      </w:pPr>
      <w:r w:rsidRPr="007C70C1">
        <w:rPr>
          <w:rFonts w:ascii="游ゴシック" w:eastAsia="游ゴシック" w:hAnsi="游ゴシック" w:hint="eastAsia"/>
          <w:sz w:val="22"/>
        </w:rPr>
        <w:t xml:space="preserve">　　　　　　　　　　　　　　　　申出人：土地所有者、新耕作者、組合長のいずれか　　</w:t>
      </w:r>
    </w:p>
    <w:p w14:paraId="3803DD17" w14:textId="18F8D661" w:rsidR="007C70C1" w:rsidRPr="007C70C1" w:rsidRDefault="007C70C1" w:rsidP="00EE3245">
      <w:pPr>
        <w:spacing w:line="360" w:lineRule="auto"/>
        <w:ind w:leftChars="2000" w:left="4200"/>
        <w:jc w:val="left"/>
        <w:rPr>
          <w:rFonts w:ascii="游ゴシック" w:eastAsia="游ゴシック" w:hAnsi="游ゴシック"/>
          <w:sz w:val="22"/>
          <w:u w:val="single"/>
        </w:rPr>
      </w:pPr>
      <w:r w:rsidRPr="007C70C1">
        <w:rPr>
          <w:rFonts w:ascii="游ゴシック" w:eastAsia="游ゴシック" w:hAnsi="游ゴシック" w:hint="eastAsia"/>
          <w:sz w:val="22"/>
        </w:rPr>
        <w:t>住　所</w:t>
      </w:r>
      <w:r w:rsidR="00EE3245" w:rsidRPr="00EE3245">
        <w:rPr>
          <w:rFonts w:ascii="游ゴシック" w:eastAsia="游ゴシック" w:hAnsi="游ゴシック" w:hint="eastAsia"/>
          <w:sz w:val="22"/>
        </w:rPr>
        <w:t xml:space="preserve">　　</w:t>
      </w:r>
      <w:r w:rsidR="00EE3245" w:rsidRPr="00EE3245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</w:t>
      </w:r>
    </w:p>
    <w:p w14:paraId="07459965" w14:textId="15663A05" w:rsidR="007C70C1" w:rsidRPr="007C70C1" w:rsidRDefault="007C70C1" w:rsidP="00EE3245">
      <w:pPr>
        <w:spacing w:line="360" w:lineRule="auto"/>
        <w:ind w:leftChars="2000" w:left="4200"/>
        <w:jc w:val="left"/>
        <w:rPr>
          <w:rFonts w:ascii="游ゴシック" w:eastAsia="游ゴシック" w:hAnsi="游ゴシック"/>
          <w:sz w:val="22"/>
          <w:u w:val="single"/>
        </w:rPr>
      </w:pPr>
      <w:r w:rsidRPr="007C70C1">
        <w:rPr>
          <w:rFonts w:ascii="游ゴシック" w:eastAsia="游ゴシック" w:hAnsi="游ゴシック" w:hint="eastAsia"/>
          <w:sz w:val="22"/>
        </w:rPr>
        <w:t>氏　名</w:t>
      </w:r>
      <w:r w:rsidR="00EE3245" w:rsidRPr="00EE3245">
        <w:rPr>
          <w:rFonts w:ascii="游ゴシック" w:eastAsia="游ゴシック" w:hAnsi="游ゴシック" w:hint="eastAsia"/>
          <w:sz w:val="22"/>
        </w:rPr>
        <w:t xml:space="preserve">　　</w:t>
      </w:r>
      <w:r w:rsidR="00EE3245" w:rsidRPr="00EE3245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</w:t>
      </w:r>
    </w:p>
    <w:p w14:paraId="5451C502" w14:textId="40EDC3C0" w:rsidR="007C70C1" w:rsidRPr="00EE3245" w:rsidRDefault="007C70C1" w:rsidP="00EE3245">
      <w:pPr>
        <w:spacing w:line="360" w:lineRule="auto"/>
        <w:ind w:leftChars="2000" w:left="4200"/>
        <w:jc w:val="left"/>
        <w:rPr>
          <w:rFonts w:ascii="游ゴシック" w:eastAsia="游ゴシック" w:hAnsi="游ゴシック"/>
          <w:sz w:val="22"/>
        </w:rPr>
      </w:pPr>
      <w:r w:rsidRPr="007C70C1">
        <w:rPr>
          <w:rFonts w:ascii="游ゴシック" w:eastAsia="游ゴシック" w:hAnsi="游ゴシック" w:hint="eastAsia"/>
          <w:sz w:val="22"/>
        </w:rPr>
        <w:t xml:space="preserve">日中の連絡先　</w:t>
      </w:r>
      <w:r w:rsidR="00EE3245" w:rsidRPr="00EE3245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</w:t>
      </w:r>
    </w:p>
    <w:p w14:paraId="5FFFC0EE" w14:textId="60E407BE" w:rsidR="007C70C1" w:rsidRDefault="007C70C1" w:rsidP="00246A46">
      <w:pPr>
        <w:snapToGrid w:val="0"/>
        <w:rPr>
          <w:rFonts w:ascii="游ゴシック" w:eastAsia="游ゴシック" w:hAnsi="游ゴシック"/>
          <w:sz w:val="22"/>
        </w:rPr>
      </w:pPr>
      <w:r w:rsidRPr="007C70C1">
        <w:rPr>
          <w:rFonts w:ascii="游ゴシック" w:eastAsia="游ゴシック" w:hAnsi="游ゴシック" w:hint="eastAsia"/>
          <w:sz w:val="22"/>
        </w:rPr>
        <w:t xml:space="preserve">　農業経営基盤強化促進法第１９条に基づく地域農業経営基盤計画（地域計画）を変更されたく、以下のとおり申し出ます。</w:t>
      </w:r>
    </w:p>
    <w:p w14:paraId="7199572E" w14:textId="77777777" w:rsidR="007C70C1" w:rsidRPr="007C70C1" w:rsidRDefault="007C70C1" w:rsidP="00246A46">
      <w:pPr>
        <w:jc w:val="center"/>
        <w:rPr>
          <w:rFonts w:ascii="游ゴシック" w:eastAsia="游ゴシック" w:hAnsi="游ゴシック"/>
          <w:sz w:val="22"/>
        </w:rPr>
      </w:pPr>
      <w:r w:rsidRPr="007C70C1">
        <w:rPr>
          <w:rFonts w:ascii="游ゴシック" w:eastAsia="游ゴシック" w:hAnsi="游ゴシック" w:hint="eastAsia"/>
          <w:sz w:val="22"/>
        </w:rPr>
        <w:t>記</w:t>
      </w:r>
    </w:p>
    <w:p w14:paraId="44B871D2" w14:textId="77777777" w:rsidR="007C70C1" w:rsidRPr="00EE3245" w:rsidRDefault="007C70C1" w:rsidP="00246A46">
      <w:pPr>
        <w:snapToGrid w:val="0"/>
        <w:rPr>
          <w:rFonts w:ascii="游ゴシック" w:eastAsia="游ゴシック" w:hAnsi="游ゴシック"/>
          <w:sz w:val="22"/>
        </w:rPr>
      </w:pPr>
      <w:r w:rsidRPr="007C70C1">
        <w:rPr>
          <w:rFonts w:ascii="游ゴシック" w:eastAsia="游ゴシック" w:hAnsi="游ゴシック" w:hint="eastAsia"/>
          <w:sz w:val="22"/>
        </w:rPr>
        <w:t>１　変更を希望する地区</w:t>
      </w:r>
    </w:p>
    <w:tbl>
      <w:tblPr>
        <w:tblStyle w:val="aa"/>
        <w:tblW w:w="87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245"/>
        <w:gridCol w:w="1592"/>
        <w:gridCol w:w="2445"/>
        <w:gridCol w:w="1066"/>
      </w:tblGrid>
      <w:tr w:rsidR="00EE3245" w:rsidRPr="00EE3245" w14:paraId="6C057510" w14:textId="77777777" w:rsidTr="00246A46">
        <w:trPr>
          <w:trHeight w:val="859"/>
        </w:trPr>
        <w:tc>
          <w:tcPr>
            <w:tcW w:w="436" w:type="dxa"/>
            <w:vAlign w:val="center"/>
          </w:tcPr>
          <w:p w14:paraId="5CB46BC6" w14:textId="6A0FF9CC" w:rsidR="007C70C1" w:rsidRPr="00EE3245" w:rsidRDefault="007C70C1" w:rsidP="00246A46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 w:rsidRPr="007C70C1">
              <w:rPr>
                <w:rFonts w:ascii="游ゴシック" w:eastAsia="游ゴシック" w:hAnsi="游ゴシック"/>
                <w:sz w:val="22"/>
              </w:rPr>
              <w:t>（</w:t>
            </w:r>
          </w:p>
        </w:tc>
        <w:tc>
          <w:tcPr>
            <w:tcW w:w="3245" w:type="dxa"/>
            <w:vAlign w:val="center"/>
          </w:tcPr>
          <w:p w14:paraId="6D79B1A1" w14:textId="77777777" w:rsidR="007C70C1" w:rsidRPr="00EE3245" w:rsidRDefault="007C70C1" w:rsidP="00246A4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E3245">
              <w:rPr>
                <w:rFonts w:ascii="游ゴシック" w:eastAsia="游ゴシック" w:hAnsi="游ゴシック" w:hint="eastAsia"/>
                <w:sz w:val="22"/>
              </w:rPr>
              <w:t>マキノ　・　今津　・　朽木</w:t>
            </w:r>
          </w:p>
          <w:p w14:paraId="109765E5" w14:textId="094CFAED" w:rsidR="007C70C1" w:rsidRPr="00EE3245" w:rsidRDefault="007C70C1" w:rsidP="00246A46">
            <w:pPr>
              <w:snapToGrid w:val="0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7C70C1">
              <w:rPr>
                <w:rFonts w:ascii="游ゴシック" w:eastAsia="游ゴシック" w:hAnsi="游ゴシック" w:hint="eastAsia"/>
                <w:sz w:val="22"/>
              </w:rPr>
              <w:t>安曇川　・　高島　・　新旭</w:t>
            </w:r>
          </w:p>
        </w:tc>
        <w:tc>
          <w:tcPr>
            <w:tcW w:w="1592" w:type="dxa"/>
            <w:vAlign w:val="center"/>
          </w:tcPr>
          <w:p w14:paraId="1B2CC94D" w14:textId="2C0B6C40" w:rsidR="007C70C1" w:rsidRPr="00EE3245" w:rsidRDefault="007C70C1" w:rsidP="00246A46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 w:rsidRPr="007C70C1">
              <w:rPr>
                <w:rFonts w:ascii="游ゴシック" w:eastAsia="游ゴシック" w:hAnsi="游ゴシック"/>
                <w:sz w:val="22"/>
              </w:rPr>
              <w:t>）地域　　（</w:t>
            </w:r>
          </w:p>
        </w:tc>
        <w:tc>
          <w:tcPr>
            <w:tcW w:w="2445" w:type="dxa"/>
            <w:vAlign w:val="center"/>
          </w:tcPr>
          <w:p w14:paraId="203350E9" w14:textId="77777777" w:rsidR="007C70C1" w:rsidRPr="00EE3245" w:rsidRDefault="007C70C1" w:rsidP="00246A46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066" w:type="dxa"/>
            <w:vAlign w:val="center"/>
          </w:tcPr>
          <w:p w14:paraId="6BB3CE7D" w14:textId="2FE9BA4B" w:rsidR="007C70C1" w:rsidRPr="00EE3245" w:rsidRDefault="007C70C1" w:rsidP="00246A46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 w:rsidRPr="007C70C1">
              <w:rPr>
                <w:rFonts w:ascii="游ゴシック" w:eastAsia="游ゴシック" w:hAnsi="游ゴシック"/>
                <w:sz w:val="22"/>
              </w:rPr>
              <w:t>）地区</w:t>
            </w:r>
          </w:p>
        </w:tc>
      </w:tr>
    </w:tbl>
    <w:p w14:paraId="6B1AB160" w14:textId="7A13AAE7" w:rsidR="00EE3245" w:rsidRPr="007C70C1" w:rsidRDefault="00EE3245" w:rsidP="007C70C1">
      <w:pPr>
        <w:rPr>
          <w:rFonts w:ascii="游ゴシック" w:eastAsia="游ゴシック" w:hAnsi="游ゴシック" w:hint="eastAsia"/>
          <w:sz w:val="22"/>
        </w:rPr>
      </w:pPr>
      <w:r w:rsidRPr="00EE3245">
        <w:rPr>
          <w:rFonts w:ascii="游ゴシック" w:eastAsia="游ゴシック" w:hAnsi="游ゴシック" w:hint="eastAsia"/>
          <w:color w:val="000000" w:themeColor="text1"/>
          <w:kern w:val="24"/>
          <w:sz w:val="22"/>
          <w:eastAsianLayout w:id="-698658815"/>
        </w:rPr>
        <w:t>２　変更を希望する農地</w:t>
      </w:r>
    </w:p>
    <w:tbl>
      <w:tblPr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3"/>
        <w:gridCol w:w="1483"/>
        <w:gridCol w:w="1957"/>
        <w:gridCol w:w="1958"/>
        <w:gridCol w:w="1958"/>
      </w:tblGrid>
      <w:tr w:rsidR="00EE3245" w:rsidRPr="00EE3245" w14:paraId="40622FA2" w14:textId="77777777" w:rsidTr="00246A46"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D317D" w14:textId="77777777" w:rsidR="00EE3245" w:rsidRPr="00EE3245" w:rsidRDefault="00EE3245" w:rsidP="00246A4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E3245">
              <w:rPr>
                <w:rFonts w:ascii="游ゴシック" w:eastAsia="游ゴシック" w:hAnsi="游ゴシック"/>
                <w:sz w:val="22"/>
              </w:rPr>
              <w:t>大字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06997" w14:textId="77777777" w:rsidR="00EE3245" w:rsidRPr="00EE3245" w:rsidRDefault="00EE3245" w:rsidP="00246A4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E3245">
              <w:rPr>
                <w:rFonts w:ascii="游ゴシック" w:eastAsia="游ゴシック" w:hAnsi="游ゴシック"/>
                <w:sz w:val="22"/>
              </w:rPr>
              <w:t>地番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5FB63F" w14:textId="77777777" w:rsidR="00EE3245" w:rsidRPr="00EE3245" w:rsidRDefault="00EE3245" w:rsidP="00246A4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E3245">
              <w:rPr>
                <w:rFonts w:ascii="游ゴシック" w:eastAsia="游ゴシック" w:hAnsi="游ゴシック"/>
                <w:sz w:val="22"/>
              </w:rPr>
              <w:t>土地所有者</w:t>
            </w:r>
            <w:r w:rsidRPr="00EE3245">
              <w:rPr>
                <w:rFonts w:ascii="游ゴシック" w:eastAsia="游ゴシック" w:hAnsi="游ゴシック"/>
                <w:sz w:val="22"/>
              </w:rPr>
              <w:br/>
              <w:t>氏名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F7A69" w14:textId="77777777" w:rsidR="00EE3245" w:rsidRPr="00EE3245" w:rsidRDefault="00EE3245" w:rsidP="00246A4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E3245">
              <w:rPr>
                <w:rFonts w:ascii="游ゴシック" w:eastAsia="游ゴシック" w:hAnsi="游ゴシック"/>
                <w:sz w:val="22"/>
              </w:rPr>
              <w:t>変更前</w:t>
            </w:r>
          </w:p>
          <w:p w14:paraId="6667DAB8" w14:textId="77777777" w:rsidR="00EE3245" w:rsidRPr="00EE3245" w:rsidRDefault="00EE3245" w:rsidP="00246A4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E3245">
              <w:rPr>
                <w:rFonts w:ascii="游ゴシック" w:eastAsia="游ゴシック" w:hAnsi="游ゴシック"/>
                <w:sz w:val="22"/>
              </w:rPr>
              <w:t>耕作者氏名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EB71C" w14:textId="77777777" w:rsidR="00EE3245" w:rsidRPr="00EE3245" w:rsidRDefault="00EE3245" w:rsidP="00246A4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E3245">
              <w:rPr>
                <w:rFonts w:ascii="游ゴシック" w:eastAsia="游ゴシック" w:hAnsi="游ゴシック"/>
                <w:sz w:val="22"/>
              </w:rPr>
              <w:t>変更後</w:t>
            </w:r>
          </w:p>
          <w:p w14:paraId="36038716" w14:textId="77777777" w:rsidR="00EE3245" w:rsidRPr="00EE3245" w:rsidRDefault="00EE3245" w:rsidP="00246A4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E3245">
              <w:rPr>
                <w:rFonts w:ascii="游ゴシック" w:eastAsia="游ゴシック" w:hAnsi="游ゴシック"/>
                <w:sz w:val="22"/>
              </w:rPr>
              <w:t>耕作者氏名</w:t>
            </w:r>
          </w:p>
        </w:tc>
      </w:tr>
      <w:tr w:rsidR="00EE3245" w:rsidRPr="00EE3245" w14:paraId="2673DA94" w14:textId="77777777" w:rsidTr="00246A46">
        <w:trPr>
          <w:trHeight w:val="411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A2F20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E86DD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89484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3669B0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167B1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E3245" w:rsidRPr="00EE3245" w14:paraId="4695BE94" w14:textId="77777777" w:rsidTr="00246A46">
        <w:trPr>
          <w:trHeight w:val="411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51B1C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DD59F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8DD13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5F11A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F4C0E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E3245" w:rsidRPr="00EE3245" w14:paraId="483BD303" w14:textId="77777777" w:rsidTr="00246A46">
        <w:trPr>
          <w:trHeight w:val="411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BD1997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BB049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6D93B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877CF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93610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E3245" w:rsidRPr="00EE3245" w14:paraId="5403C79F" w14:textId="77777777" w:rsidTr="00246A46">
        <w:trPr>
          <w:trHeight w:val="411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AF3B4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42386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38B12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AFEA4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7AFE6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E3245" w:rsidRPr="00EE3245" w14:paraId="0F1F2ACD" w14:textId="77777777" w:rsidTr="00246A46">
        <w:trPr>
          <w:trHeight w:val="411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0DFA07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D9B29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64BB7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35A77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F2366F" w14:textId="77777777" w:rsidR="00EE3245" w:rsidRPr="00EE3245" w:rsidRDefault="00EE3245" w:rsidP="00246A4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E0A6530" w14:textId="77777777" w:rsidR="00246A46" w:rsidRPr="00246A46" w:rsidRDefault="00246A46" w:rsidP="00EE3245">
      <w:pPr>
        <w:rPr>
          <w:rFonts w:ascii="游ゴシック" w:eastAsia="游ゴシック" w:hAnsi="游ゴシック"/>
          <w:sz w:val="16"/>
          <w:szCs w:val="16"/>
        </w:rPr>
      </w:pPr>
    </w:p>
    <w:p w14:paraId="598935B1" w14:textId="0E8CE3C3" w:rsidR="00EE3245" w:rsidRDefault="00246A46" w:rsidP="00EE3245">
      <w:pPr>
        <w:rPr>
          <w:rFonts w:ascii="游ゴシック" w:eastAsia="游ゴシック" w:hAnsi="游ゴシック"/>
          <w:sz w:val="22"/>
        </w:rPr>
      </w:pPr>
      <w:r w:rsidRPr="00EE3245">
        <w:rPr>
          <w:rFonts w:ascii="游ゴシック" w:eastAsia="游ゴシック" w:hAnsi="游ゴシック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8FC67" wp14:editId="0D400615">
                <wp:simplePos x="0" y="0"/>
                <wp:positionH relativeFrom="column">
                  <wp:posOffset>-83820</wp:posOffset>
                </wp:positionH>
                <wp:positionV relativeFrom="paragraph">
                  <wp:posOffset>320040</wp:posOffset>
                </wp:positionV>
                <wp:extent cx="5882642" cy="1107996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63D530-8EAA-49DC-846F-BD92E266ED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2" cy="11079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167216" w14:textId="77777777" w:rsidR="00EE3245" w:rsidRDefault="00EE3245" w:rsidP="00EE3245">
                            <w:pPr>
                              <w:snapToGrid w:val="0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2"/>
                                <w:eastAsianLayout w:id="-69865830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eastAsianLayout w:id="-698658303"/>
                              </w:rPr>
                              <w:t>今回の変更内容について、以下の関係者に了解を得ています。</w:t>
                            </w:r>
                          </w:p>
                          <w:p w14:paraId="2B2395AE" w14:textId="77777777" w:rsidR="00EE3245" w:rsidRDefault="00EE3245" w:rsidP="00EE3245">
                            <w:pPr>
                              <w:snapToGrid w:val="0"/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eastAsianLayout w:id="-698658302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eastAsianLayout w:id="-698658301"/>
                              </w:rPr>
                              <w:t>（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u w:val="single"/>
                                <w:eastAsianLayout w:id="-698658300"/>
                              </w:rPr>
                              <w:t>※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u w:val="single"/>
                                <w:eastAsianLayout w:id="-698658299"/>
                              </w:rPr>
                              <w:t>Ａは全ての方の了解が必要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eastAsianLayout w:id="-698658298"/>
                              </w:rPr>
                              <w:t>）</w:t>
                            </w:r>
                          </w:p>
                          <w:p w14:paraId="0F31F16E" w14:textId="77777777" w:rsidR="00EE3245" w:rsidRDefault="00EE3245" w:rsidP="00EE3245">
                            <w:pP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eastAsianLayout w:id="-69865829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eastAsianLayout w:id="-698658295"/>
                              </w:rPr>
                              <w:t xml:space="preserve">　　Ａ：　□　土地所有者　　□　組合長　　　□　変更前耕作者　　 □　変更後耕作者</w:t>
                            </w:r>
                          </w:p>
                          <w:p w14:paraId="0A07CBCD" w14:textId="77777777" w:rsidR="00EE3245" w:rsidRDefault="00EE3245" w:rsidP="00EE3245">
                            <w:pP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eastAsianLayout w:id="-698658293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  <w:eastAsianLayout w:id="-698658292"/>
                              </w:rPr>
                              <w:t xml:space="preserve">　　Ｂ：　□　周辺耕作者　　□　最適化推進員　　□　農業委員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F8FC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6pt;margin-top:25.2pt;width:463.2pt;height:8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xAgQEAAOoCAAAOAAAAZHJzL2Uyb0RvYy54bWysUstu2zAQvAfIPxC8x5KNxnEEy0baILkU&#10;SYC0H0BTpCVA5LK7tCX/fZa0axftrciFIvcxOzuj5Xp0vdgbpA58LaeTUgrjNTSd39by54+nm4UU&#10;FJVvVA/e1PJgSK5X11fLIVRmBi30jUHBIJ6qIdSyjTFURUG6NU7RBILxnLSATkV+4rZoUA2M7vpi&#10;VpbzYgBsAoI2RBx9PCblKuNba3R8tZZMFH0tmVvMJ+Zzk85itVTVFlVoO32iof6DhVOd56FnqEcV&#10;ldhh9w+U6zQCgY0TDa4Aaztt8g68zbT8a5v3VgWTd2FxKJxlos+D1S/79/CGIo5fYWQDkyBDoIo4&#10;mPYZLbr0ZaaC8yzh4SybGaPQHLxdLGbzLzMpNOem0/Lu/n6ecIpLe0CKzwacSJdaIvuS5VL77xSP&#10;pb9L0jQPT13fp/iFS7rFcTOeCG6gOTDvga2rJf3aKTRSYOy/QXY6oVB42EVGygNS+7HnhMqCZoon&#10;85Njf75z1eUXXX0AAAD//wMAUEsDBBQABgAIAAAAIQB2FKXl3QAAAAoBAAAPAAAAZHJzL2Rvd25y&#10;ZXYueG1sTI9NT8MwDIbvSPyHyEjctqRlQ6w0nSY+JA5cGOXuNaapaJyqydbu3xO4wNH2o9fPW25n&#10;14sTjaHzrCFbKhDEjTcdtxrq9+fFHYgQkQ32nknDmQJsq8uLEgvjJ36j0z62IoVwKFCDjXEopAyN&#10;JYdh6QfidPv0o8OYxrGVZsQphbte5krdSocdpw8WB3qw1Hztj05DjGaXnesnF14+5tfHyapmjbXW&#10;11fz7h5EpDn+wfCjn9ShSk4Hf2QTRK9hkd3kCdWwVisQCdj8Lg4a8ny1AVmV8n+F6hsAAP//AwBQ&#10;SwECLQAUAAYACAAAACEAtoM4kv4AAADhAQAAEwAAAAAAAAAAAAAAAAAAAAAAW0NvbnRlbnRfVHlw&#10;ZXNdLnhtbFBLAQItABQABgAIAAAAIQA4/SH/1gAAAJQBAAALAAAAAAAAAAAAAAAAAC8BAABfcmVs&#10;cy8ucmVsc1BLAQItABQABgAIAAAAIQAfMVxAgQEAAOoCAAAOAAAAAAAAAAAAAAAAAC4CAABkcnMv&#10;ZTJvRG9jLnhtbFBLAQItABQABgAIAAAAIQB2FKXl3QAAAAoBAAAPAAAAAAAAAAAAAAAAANsDAABk&#10;cnMvZG93bnJldi54bWxQSwUGAAAAAAQABADzAAAA5QQAAAAA&#10;" filled="f" stroked="f">
                <v:textbox style="mso-fit-shape-to-text:t">
                  <w:txbxContent>
                    <w:p w14:paraId="4F167216" w14:textId="77777777" w:rsidR="00EE3245" w:rsidRDefault="00EE3245" w:rsidP="00EE3245">
                      <w:pPr>
                        <w:snapToGrid w:val="0"/>
                        <w:rPr>
                          <w:rFonts w:hAnsi="游明朝"/>
                          <w:color w:val="000000" w:themeColor="text1"/>
                          <w:kern w:val="24"/>
                          <w:sz w:val="22"/>
                          <w:eastAsianLayout w:id="-698658304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eastAsianLayout w:id="-698658303"/>
                        </w:rPr>
                        <w:t>今回の変更内容について、以下の関係者に了解を得ています。</w:t>
                      </w:r>
                    </w:p>
                    <w:p w14:paraId="2B2395AE" w14:textId="77777777" w:rsidR="00EE3245" w:rsidRDefault="00EE3245" w:rsidP="00EE3245">
                      <w:pPr>
                        <w:snapToGrid w:val="0"/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eastAsianLayout w:id="-69865830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eastAsianLayout w:id="-698658301"/>
                        </w:rPr>
                        <w:t>（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u w:val="single"/>
                          <w:eastAsianLayout w:id="-698658300"/>
                        </w:rPr>
                        <w:t>※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u w:val="single"/>
                          <w:eastAsianLayout w:id="-698658299"/>
                        </w:rPr>
                        <w:t>Ａは全ての方の了解が必要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eastAsianLayout w:id="-698658298"/>
                        </w:rPr>
                        <w:t>）</w:t>
                      </w:r>
                    </w:p>
                    <w:p w14:paraId="0F31F16E" w14:textId="77777777" w:rsidR="00EE3245" w:rsidRDefault="00EE3245" w:rsidP="00EE3245">
                      <w:pP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eastAsianLayout w:id="-698658296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eastAsianLayout w:id="-698658295"/>
                        </w:rPr>
                        <w:t xml:space="preserve">　　Ａ：　□　土地所有者　　□　組合長　　　□　変更前耕作者　　 □　変更後耕作者</w:t>
                      </w:r>
                    </w:p>
                    <w:p w14:paraId="0A07CBCD" w14:textId="77777777" w:rsidR="00EE3245" w:rsidRDefault="00EE3245" w:rsidP="00EE3245">
                      <w:pP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eastAsianLayout w:id="-698658293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  <w:eastAsianLayout w:id="-698658292"/>
                        </w:rPr>
                        <w:t xml:space="preserve">　　Ｂ：　□　周辺耕作者　　□　最適化推進員　　□　農業委員</w:t>
                      </w:r>
                    </w:p>
                  </w:txbxContent>
                </v:textbox>
              </v:shape>
            </w:pict>
          </mc:Fallback>
        </mc:AlternateContent>
      </w:r>
      <w:r w:rsidR="00EE3245" w:rsidRPr="00EE3245">
        <w:rPr>
          <w:rFonts w:ascii="游ゴシック" w:eastAsia="游ゴシック" w:hAnsi="游ゴシック" w:hint="eastAsia"/>
          <w:sz w:val="22"/>
        </w:rPr>
        <w:t>３　関係者の了解</w:t>
      </w:r>
    </w:p>
    <w:p w14:paraId="110ECDFB" w14:textId="77777777" w:rsidR="00246A46" w:rsidRPr="00EE3245" w:rsidRDefault="00246A46" w:rsidP="00EE3245">
      <w:pPr>
        <w:rPr>
          <w:rFonts w:ascii="游ゴシック" w:eastAsia="游ゴシック" w:hAnsi="游ゴシック" w:hint="eastAsia"/>
          <w:sz w:val="22"/>
        </w:rPr>
      </w:pPr>
    </w:p>
    <w:p w14:paraId="1FBA9BE9" w14:textId="0826C128" w:rsidR="00EE3245" w:rsidRPr="00EE3245" w:rsidRDefault="00EE3245" w:rsidP="007C70C1">
      <w:pPr>
        <w:rPr>
          <w:rFonts w:ascii="游ゴシック" w:eastAsia="游ゴシック" w:hAnsi="游ゴシック" w:hint="eastAsia"/>
          <w:sz w:val="22"/>
        </w:rPr>
      </w:pPr>
    </w:p>
    <w:sectPr w:rsidR="00EE3245" w:rsidRPr="00EE3245" w:rsidSect="00246A4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00"/>
    <w:rsid w:val="0020367F"/>
    <w:rsid w:val="00246A46"/>
    <w:rsid w:val="002C5B00"/>
    <w:rsid w:val="007C70C1"/>
    <w:rsid w:val="00857F82"/>
    <w:rsid w:val="00AD5462"/>
    <w:rsid w:val="00E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74EB8"/>
  <w15:chartTrackingRefBased/>
  <w15:docId w15:val="{01C8BCF4-07D4-453C-BF29-61D42B84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B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B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B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B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B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B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5B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5B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5B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5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5B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5B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B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5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B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5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B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5B0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5B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5B0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2C5B00"/>
    <w:rPr>
      <w:b/>
      <w:bCs/>
      <w:smallCaps/>
      <w:color w:val="2E74B5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7C70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7C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峰樹</dc:creator>
  <cp:keywords/>
  <dc:description/>
  <cp:lastModifiedBy>藤原　峰樹</cp:lastModifiedBy>
  <cp:revision>2</cp:revision>
  <dcterms:created xsi:type="dcterms:W3CDTF">2025-06-11T04:02:00Z</dcterms:created>
  <dcterms:modified xsi:type="dcterms:W3CDTF">2025-06-11T04:31:00Z</dcterms:modified>
</cp:coreProperties>
</file>