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4C8" w:rsidRDefault="006F4387" w:rsidP="006A385A">
      <w:pPr>
        <w:widowControl/>
        <w:ind w:leftChars="-300" w:left="-63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2"/>
        </w:rPr>
      </w:pPr>
      <w:hyperlink r:id="rId4" w:history="1">
        <w:r w:rsidR="00C424C8" w:rsidRPr="00C424C8">
          <w:rPr>
            <w:rFonts w:ascii="ＭＳ ゴシック" w:eastAsia="ＭＳ ゴシック" w:hAnsi="ＭＳ ゴシック" w:cs="ＭＳ ゴシック" w:hint="eastAsia"/>
            <w:color w:val="000000"/>
            <w:spacing w:val="20"/>
            <w:kern w:val="0"/>
            <w:sz w:val="22"/>
          </w:rPr>
          <w:t xml:space="preserve">　様式第</w:t>
        </w:r>
        <w:r>
          <w:rPr>
            <w:rFonts w:ascii="ＭＳ ゴシック" w:eastAsia="ＭＳ ゴシック" w:hAnsi="ＭＳ ゴシック" w:cs="ＭＳ ゴシック" w:hint="eastAsia"/>
            <w:color w:val="000000"/>
            <w:spacing w:val="20"/>
            <w:kern w:val="0"/>
            <w:sz w:val="22"/>
          </w:rPr>
          <w:t>１４</w:t>
        </w:r>
        <w:bookmarkStart w:id="0" w:name="_GoBack"/>
        <w:bookmarkEnd w:id="0"/>
        <w:r w:rsidR="00C424C8" w:rsidRPr="00C424C8">
          <w:rPr>
            <w:rFonts w:ascii="ＭＳ ゴシック" w:eastAsia="ＭＳ ゴシック" w:hAnsi="ＭＳ ゴシック" w:cs="ＭＳ ゴシック" w:hint="eastAsia"/>
            <w:color w:val="000000"/>
            <w:spacing w:val="20"/>
            <w:kern w:val="0"/>
            <w:sz w:val="22"/>
          </w:rPr>
          <w:t>号</w:t>
        </w:r>
      </w:hyperlink>
      <w:r w:rsidR="00C424C8" w:rsidRPr="00C424C8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lang w:eastAsia="zh-CN"/>
        </w:rPr>
        <w:t>(第</w:t>
      </w: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>１４</w:t>
      </w:r>
      <w:r w:rsidR="00C424C8" w:rsidRPr="00C424C8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>条</w:t>
      </w:r>
      <w:r w:rsidR="00C424C8" w:rsidRPr="00C424C8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lang w:eastAsia="zh-CN"/>
        </w:rPr>
        <w:t>関係)</w:t>
      </w:r>
    </w:p>
    <w:p w:rsidR="00C424C8" w:rsidRPr="006A385A" w:rsidRDefault="006A385A" w:rsidP="006A385A">
      <w:pPr>
        <w:widowControl/>
        <w:ind w:leftChars="-300" w:left="-63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2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 xml:space="preserve">　　　　</w:t>
      </w:r>
      <w:r w:rsidR="00D5661C">
        <w:rPr>
          <w:rFonts w:ascii="ＭＳ ゴシック" w:eastAsia="ＭＳ ゴシック" w:hAnsi="ＭＳ ゴシック" w:cs="ＭＳ ゴシック" w:hint="eastAsia"/>
          <w:color w:val="FF0000"/>
          <w:spacing w:val="20"/>
          <w:kern w:val="0"/>
          <w:sz w:val="22"/>
        </w:rPr>
        <w:t xml:space="preserve">　</w:t>
      </w: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 xml:space="preserve">　　　　　　　　　　　　　　　　　　　　　　　</w:t>
      </w:r>
      <w:r w:rsidR="00C424C8" w:rsidRPr="00C424C8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>年　　月　　日</w:t>
      </w:r>
    </w:p>
    <w:p w:rsidR="00C424C8" w:rsidRPr="00C424C8" w:rsidRDefault="00C424C8" w:rsidP="00C424C8">
      <w:pPr>
        <w:widowControl/>
        <w:spacing w:line="300" w:lineRule="exact"/>
        <w:ind w:hanging="230"/>
        <w:jc w:val="righ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C424C8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 xml:space="preserve">　　</w:t>
      </w:r>
      <w:r w:rsidRPr="00C424C8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>高島市農産ブランド認証委員会委員長　様</w:t>
      </w: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C424C8" w:rsidRPr="00C424C8" w:rsidRDefault="00C424C8" w:rsidP="00C424C8">
      <w:pPr>
        <w:widowControl/>
        <w:spacing w:line="300" w:lineRule="exact"/>
        <w:ind w:firstLineChars="1600" w:firstLine="416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C424C8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>（申請者）　住所</w:t>
      </w:r>
    </w:p>
    <w:p w:rsidR="00C424C8" w:rsidRPr="00C424C8" w:rsidRDefault="00C424C8" w:rsidP="00C424C8">
      <w:pPr>
        <w:widowControl/>
        <w:spacing w:line="300" w:lineRule="exact"/>
        <w:ind w:firstLineChars="1600" w:firstLine="416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C424C8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 xml:space="preserve">　　　　　　　　　　　　　　　　　　　　　　　事業所名</w:t>
      </w: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C424C8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 xml:space="preserve">　　　　　　　　　　　　　　　　　　　　　　　代表者名</w:t>
      </w: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C424C8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 xml:space="preserve">　　　　　　　　　　　　　　　　　　　　　　　連絡先　電話</w:t>
      </w: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C424C8" w:rsidRPr="00C424C8" w:rsidRDefault="00C424C8" w:rsidP="00C424C8">
      <w:pPr>
        <w:widowControl/>
        <w:spacing w:line="300" w:lineRule="exact"/>
        <w:ind w:hanging="230"/>
        <w:jc w:val="center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C424C8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>高島市農産ブランド認証取り下げ申請書</w:t>
      </w:r>
    </w:p>
    <w:p w:rsidR="00C424C8" w:rsidRPr="00C424C8" w:rsidRDefault="00C424C8" w:rsidP="00C424C8">
      <w:pPr>
        <w:widowControl/>
        <w:spacing w:line="300" w:lineRule="exact"/>
        <w:ind w:hanging="230"/>
        <w:jc w:val="center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C424C8" w:rsidRPr="00C424C8" w:rsidRDefault="00F23B96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 xml:space="preserve">　　高島市農産ブランド認証制度実施要領</w:t>
      </w:r>
      <w:r w:rsidR="00C424C8" w:rsidRPr="00C424C8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>第</w:t>
      </w:r>
      <w:r w:rsidR="006F4387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>１４</w:t>
      </w:r>
      <w:r w:rsidR="00C424C8" w:rsidRPr="00C424C8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>条の規定により、認証書を添えて、下記のとおり認証の取り下げを申請します。</w:t>
      </w:r>
    </w:p>
    <w:p w:rsidR="00C424C8" w:rsidRPr="00C424C8" w:rsidRDefault="00C424C8" w:rsidP="00C424C8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C424C8" w:rsidRPr="00C424C8" w:rsidRDefault="00C424C8" w:rsidP="00C424C8">
      <w:pPr>
        <w:spacing w:line="300" w:lineRule="exact"/>
        <w:jc w:val="center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  <w:r w:rsidRPr="00C424C8">
        <w:rPr>
          <w:rFonts w:ascii="ＭＳ ゴシック" w:eastAsia="ＭＳ ゴシック" w:hAnsi="ＭＳ ゴシック" w:cs="Times New Roman" w:hint="eastAsia"/>
          <w:color w:val="000000"/>
          <w:spacing w:val="20"/>
          <w:kern w:val="0"/>
          <w:sz w:val="22"/>
          <w:lang w:val="x-none" w:eastAsia="x-none"/>
        </w:rPr>
        <w:t>記</w:t>
      </w:r>
    </w:p>
    <w:p w:rsidR="00C424C8" w:rsidRPr="00C424C8" w:rsidRDefault="00C424C8" w:rsidP="00C424C8">
      <w:pPr>
        <w:ind w:leftChars="1" w:left="2" w:firstLineChars="100" w:firstLine="260"/>
        <w:jc w:val="left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</w:p>
    <w:p w:rsidR="00C424C8" w:rsidRPr="00C424C8" w:rsidRDefault="00C424C8" w:rsidP="00C424C8">
      <w:pPr>
        <w:ind w:leftChars="1" w:left="2" w:firstLineChars="100" w:firstLine="260"/>
        <w:jc w:val="left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  <w:r w:rsidRPr="00C424C8">
        <w:rPr>
          <w:rFonts w:ascii="ＭＳ ゴシック" w:eastAsia="ＭＳ ゴシック" w:hAnsi="ＭＳ ゴシック" w:cs="Times New Roman" w:hint="eastAsia"/>
          <w:color w:val="000000"/>
          <w:spacing w:val="20"/>
          <w:kern w:val="0"/>
          <w:sz w:val="22"/>
          <w:lang w:val="x-none" w:eastAsia="x-none"/>
        </w:rPr>
        <w:t>１．認証品名</w:t>
      </w:r>
    </w:p>
    <w:p w:rsidR="00C424C8" w:rsidRPr="00C424C8" w:rsidRDefault="00C424C8" w:rsidP="00C424C8">
      <w:pPr>
        <w:ind w:leftChars="1" w:left="2" w:firstLineChars="100" w:firstLine="260"/>
        <w:jc w:val="left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</w:p>
    <w:p w:rsidR="00C424C8" w:rsidRPr="00C424C8" w:rsidRDefault="00C424C8" w:rsidP="00C424C8">
      <w:pPr>
        <w:ind w:leftChars="1" w:left="2" w:firstLineChars="100" w:firstLine="260"/>
        <w:jc w:val="left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  <w:r w:rsidRPr="00C424C8">
        <w:rPr>
          <w:rFonts w:ascii="ＭＳ ゴシック" w:eastAsia="ＭＳ ゴシック" w:hAnsi="ＭＳ ゴシック" w:cs="Times New Roman" w:hint="eastAsia"/>
          <w:color w:val="000000"/>
          <w:spacing w:val="20"/>
          <w:kern w:val="0"/>
          <w:sz w:val="22"/>
          <w:lang w:val="x-none" w:eastAsia="x-none"/>
        </w:rPr>
        <w:t>２．認証番号</w:t>
      </w:r>
    </w:p>
    <w:p w:rsidR="00C424C8" w:rsidRPr="00C424C8" w:rsidRDefault="00C424C8" w:rsidP="00C424C8">
      <w:pPr>
        <w:ind w:leftChars="1" w:left="2" w:firstLineChars="100" w:firstLine="260"/>
        <w:jc w:val="left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</w:p>
    <w:p w:rsidR="00C424C8" w:rsidRPr="00C424C8" w:rsidRDefault="00C424C8" w:rsidP="00C424C8">
      <w:pPr>
        <w:ind w:leftChars="1" w:left="2" w:firstLineChars="100" w:firstLine="260"/>
        <w:jc w:val="left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  <w:r w:rsidRPr="00C424C8">
        <w:rPr>
          <w:rFonts w:ascii="ＭＳ ゴシック" w:eastAsia="ＭＳ ゴシック" w:hAnsi="ＭＳ ゴシック" w:cs="Times New Roman" w:hint="eastAsia"/>
          <w:color w:val="000000"/>
          <w:spacing w:val="20"/>
          <w:kern w:val="0"/>
          <w:sz w:val="22"/>
          <w:lang w:val="x-none" w:eastAsia="x-none"/>
        </w:rPr>
        <w:t>３．認証年月日</w:t>
      </w:r>
    </w:p>
    <w:p w:rsidR="00C424C8" w:rsidRPr="00C424C8" w:rsidRDefault="00C424C8" w:rsidP="00C424C8">
      <w:pPr>
        <w:ind w:leftChars="1" w:left="2" w:firstLineChars="100" w:firstLine="260"/>
        <w:jc w:val="left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</w:p>
    <w:p w:rsidR="00C424C8" w:rsidRPr="00C424C8" w:rsidRDefault="00C424C8" w:rsidP="00C424C8">
      <w:pPr>
        <w:ind w:leftChars="1" w:left="2" w:firstLineChars="100" w:firstLine="260"/>
        <w:jc w:val="left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  <w:r w:rsidRPr="00C424C8">
        <w:rPr>
          <w:rFonts w:ascii="ＭＳ ゴシック" w:eastAsia="ＭＳ ゴシック" w:hAnsi="ＭＳ ゴシック" w:cs="Times New Roman" w:hint="eastAsia"/>
          <w:color w:val="000000"/>
          <w:spacing w:val="20"/>
          <w:kern w:val="0"/>
          <w:sz w:val="22"/>
          <w:lang w:val="x-none" w:eastAsia="x-none"/>
        </w:rPr>
        <w:t>４．取り下げの理由</w:t>
      </w:r>
    </w:p>
    <w:p w:rsidR="00C424C8" w:rsidRPr="00C424C8" w:rsidRDefault="00C424C8" w:rsidP="00C424C8">
      <w:pPr>
        <w:ind w:leftChars="1" w:left="2" w:firstLineChars="100" w:firstLine="260"/>
        <w:jc w:val="left"/>
        <w:rPr>
          <w:rFonts w:ascii="ＭＳ ゴシック" w:eastAsia="ＭＳ ゴシック" w:hAnsi="ＭＳ ゴシック" w:cs="Times New Roman"/>
          <w:color w:val="000000"/>
          <w:spacing w:val="20"/>
          <w:kern w:val="0"/>
          <w:sz w:val="22"/>
          <w:lang w:val="x-none" w:eastAsia="x-none"/>
        </w:rPr>
      </w:pPr>
    </w:p>
    <w:p w:rsidR="009A3C7C" w:rsidRDefault="009A3C7C" w:rsidP="00C424C8"/>
    <w:sectPr w:rsidR="009A3C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C8"/>
    <w:rsid w:val="0007574D"/>
    <w:rsid w:val="006A385A"/>
    <w:rsid w:val="006F4387"/>
    <w:rsid w:val="007F53AA"/>
    <w:rsid w:val="009A3C7C"/>
    <w:rsid w:val="00A63F37"/>
    <w:rsid w:val="00C07940"/>
    <w:rsid w:val="00C424C8"/>
    <w:rsid w:val="00D5661C"/>
    <w:rsid w:val="00E732C2"/>
    <w:rsid w:val="00F23B96"/>
    <w:rsid w:val="00F8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BED4E"/>
  <w15:chartTrackingRefBased/>
  <w15:docId w15:val="{3443B56D-3FEF-4887-8D19-74DB86D3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828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ity.masuda.lg.jp/reiki_int/reiki_honbun/word/511440021.doc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幸光　郁奈</dc:creator>
  <cp:keywords/>
  <dc:description/>
  <cp:lastModifiedBy>中西  香穂</cp:lastModifiedBy>
  <cp:revision>11</cp:revision>
  <cp:lastPrinted>2024-11-05T00:12:00Z</cp:lastPrinted>
  <dcterms:created xsi:type="dcterms:W3CDTF">2020-08-04T00:17:00Z</dcterms:created>
  <dcterms:modified xsi:type="dcterms:W3CDTF">2025-02-14T11:29:00Z</dcterms:modified>
</cp:coreProperties>
</file>