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03" w:rsidRPr="00BD05B0" w:rsidRDefault="00AA3103" w:rsidP="005F14F8">
      <w:pPr>
        <w:jc w:val="center"/>
        <w:rPr>
          <w:rFonts w:ascii="HG丸ｺﾞｼｯｸM-PRO" w:eastAsia="HG丸ｺﾞｼｯｸM-PRO" w:hint="eastAsia"/>
          <w:sz w:val="40"/>
          <w:szCs w:val="40"/>
        </w:rPr>
      </w:pPr>
      <w:r w:rsidRPr="00BD05B0">
        <w:rPr>
          <w:rFonts w:ascii="HG丸ｺﾞｼｯｸM-PRO" w:eastAsia="HG丸ｺﾞｼｯｸM-PRO" w:hint="eastAsia"/>
          <w:sz w:val="40"/>
          <w:szCs w:val="40"/>
        </w:rPr>
        <w:t>消費生活出前講座申込書</w:t>
      </w:r>
    </w:p>
    <w:p w:rsidR="00AA3103" w:rsidRPr="00BD05B0" w:rsidRDefault="00AA3103" w:rsidP="00AA3103">
      <w:pPr>
        <w:ind w:firstLineChars="900" w:firstLine="2520"/>
        <w:rPr>
          <w:rFonts w:ascii="HG丸ｺﾞｼｯｸM-PRO" w:eastAsia="HG丸ｺﾞｼｯｸM-PRO" w:hint="eastAsia"/>
          <w:sz w:val="28"/>
          <w:szCs w:val="28"/>
        </w:rPr>
      </w:pPr>
    </w:p>
    <w:p w:rsidR="00AA3103" w:rsidRPr="00BD05B0" w:rsidRDefault="00AA3103" w:rsidP="00806516">
      <w:pPr>
        <w:ind w:firstLineChars="900" w:firstLine="2520"/>
        <w:jc w:val="right"/>
        <w:rPr>
          <w:rFonts w:ascii="HG丸ｺﾞｼｯｸM-PRO" w:eastAsia="HG丸ｺﾞｼｯｸM-PRO" w:hint="eastAsia"/>
          <w:sz w:val="24"/>
        </w:rPr>
      </w:pPr>
      <w:r w:rsidRPr="00BD05B0">
        <w:rPr>
          <w:rFonts w:ascii="HG丸ｺﾞｼｯｸM-PRO" w:eastAsia="HG丸ｺﾞｼｯｸM-PRO" w:hint="eastAsia"/>
          <w:sz w:val="28"/>
          <w:szCs w:val="28"/>
        </w:rPr>
        <w:t xml:space="preserve">　　　　　　　　　　　　</w:t>
      </w:r>
      <w:r w:rsidR="00DB1C1C">
        <w:rPr>
          <w:rFonts w:ascii="HG丸ｺﾞｼｯｸM-PRO" w:eastAsia="HG丸ｺﾞｼｯｸM-PRO" w:hint="eastAsia"/>
          <w:sz w:val="24"/>
        </w:rPr>
        <w:t>令和</w:t>
      </w:r>
      <w:r w:rsidRPr="00BD05B0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AA3103" w:rsidRPr="00BD05B0" w:rsidRDefault="005A0C61" w:rsidP="00E01270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高島市消費生活センター長</w:t>
      </w:r>
      <w:bookmarkStart w:id="0" w:name="_GoBack"/>
      <w:bookmarkEnd w:id="0"/>
      <w:r w:rsidR="00AA3103" w:rsidRPr="00BD05B0">
        <w:rPr>
          <w:rFonts w:ascii="HG丸ｺﾞｼｯｸM-PRO" w:eastAsia="HG丸ｺﾞｼｯｸM-PRO" w:hint="eastAsia"/>
          <w:sz w:val="24"/>
        </w:rPr>
        <w:t xml:space="preserve">　宛</w:t>
      </w:r>
    </w:p>
    <w:p w:rsidR="00E01270" w:rsidRPr="00BD05B0" w:rsidRDefault="00E01270" w:rsidP="00E01270">
      <w:pPr>
        <w:rPr>
          <w:rFonts w:ascii="HG丸ｺﾞｼｯｸM-PRO" w:eastAsia="HG丸ｺﾞｼｯｸM-PRO" w:hint="eastAsia"/>
          <w:sz w:val="22"/>
          <w:szCs w:val="22"/>
        </w:rPr>
      </w:pPr>
    </w:p>
    <w:p w:rsidR="005F14F8" w:rsidRDefault="005F14F8" w:rsidP="00AA3103">
      <w:pPr>
        <w:rPr>
          <w:rFonts w:ascii="HG丸ｺﾞｼｯｸM-PRO" w:eastAsia="HG丸ｺﾞｼｯｸM-PRO" w:hint="eastAsia"/>
          <w:sz w:val="24"/>
          <w:u w:val="single"/>
        </w:rPr>
      </w:pPr>
      <w:r w:rsidRPr="00BD05B0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</w:t>
      </w:r>
      <w:r w:rsidRPr="00BD05B0">
        <w:rPr>
          <w:rFonts w:ascii="HG丸ｺﾞｼｯｸM-PRO" w:eastAsia="HG丸ｺﾞｼｯｸM-PRO" w:hint="eastAsia"/>
          <w:sz w:val="24"/>
        </w:rPr>
        <w:t xml:space="preserve">　</w:t>
      </w:r>
      <w:r w:rsidRPr="00BD05B0">
        <w:rPr>
          <w:rFonts w:ascii="HG丸ｺﾞｼｯｸM-PRO" w:eastAsia="HG丸ｺﾞｼｯｸM-PRO" w:hint="eastAsia"/>
          <w:sz w:val="24"/>
          <w:u w:val="single"/>
        </w:rPr>
        <w:t>申込団体名</w:t>
      </w:r>
      <w:r w:rsidR="00806516" w:rsidRPr="00BD05B0">
        <w:rPr>
          <w:rFonts w:ascii="HG丸ｺﾞｼｯｸM-PRO" w:eastAsia="HG丸ｺﾞｼｯｸM-PRO" w:hint="eastAsia"/>
          <w:sz w:val="24"/>
          <w:u w:val="single"/>
        </w:rPr>
        <w:t xml:space="preserve">　　　　　</w:t>
      </w:r>
      <w:r w:rsidR="00BD05B0" w:rsidRPr="00BD05B0">
        <w:rPr>
          <w:rFonts w:ascii="HG丸ｺﾞｼｯｸM-PRO" w:eastAsia="HG丸ｺﾞｼｯｸM-PRO" w:hint="eastAsia"/>
          <w:sz w:val="24"/>
          <w:u w:val="single"/>
        </w:rPr>
        <w:t xml:space="preserve">　　　</w:t>
      </w:r>
      <w:r w:rsidR="00806516" w:rsidRPr="00BD05B0">
        <w:rPr>
          <w:rFonts w:ascii="HG丸ｺﾞｼｯｸM-PRO" w:eastAsia="HG丸ｺﾞｼｯｸM-PRO" w:hint="eastAsia"/>
          <w:sz w:val="24"/>
          <w:u w:val="single"/>
        </w:rPr>
        <w:t xml:space="preserve">　　　　　</w:t>
      </w:r>
      <w:r w:rsidR="004A4D58">
        <w:rPr>
          <w:rFonts w:ascii="HG丸ｺﾞｼｯｸM-PRO" w:eastAsia="HG丸ｺﾞｼｯｸM-PRO" w:hint="eastAsia"/>
          <w:sz w:val="24"/>
          <w:u w:val="single"/>
        </w:rPr>
        <w:t xml:space="preserve">　　　</w:t>
      </w:r>
    </w:p>
    <w:p w:rsidR="004A4D58" w:rsidRPr="00BD05B0" w:rsidRDefault="004A4D58" w:rsidP="00AA3103">
      <w:pPr>
        <w:rPr>
          <w:rFonts w:ascii="HG丸ｺﾞｼｯｸM-PRO" w:eastAsia="HG丸ｺﾞｼｯｸM-PRO" w:hint="eastAsia"/>
          <w:sz w:val="24"/>
          <w:u w:val="single"/>
        </w:rPr>
      </w:pPr>
    </w:p>
    <w:p w:rsidR="005F14F8" w:rsidRPr="00BD05B0" w:rsidRDefault="005F14F8" w:rsidP="005F14F8">
      <w:pPr>
        <w:spacing w:line="360" w:lineRule="auto"/>
        <w:rPr>
          <w:rFonts w:ascii="HG丸ｺﾞｼｯｸM-PRO" w:eastAsia="HG丸ｺﾞｼｯｸM-PRO" w:hint="eastAsia"/>
          <w:sz w:val="24"/>
          <w:u w:val="single"/>
        </w:rPr>
      </w:pPr>
      <w:r w:rsidRPr="00BD05B0">
        <w:rPr>
          <w:rFonts w:ascii="HG丸ｺﾞｼｯｸM-PRO" w:eastAsia="HG丸ｺﾞｼｯｸM-PRO" w:hint="eastAsia"/>
          <w:sz w:val="24"/>
        </w:rPr>
        <w:t xml:space="preserve">　　　　　　　　　　　　　　　　　　　　</w:t>
      </w:r>
      <w:r w:rsidRPr="00BD05B0">
        <w:rPr>
          <w:rFonts w:ascii="HG丸ｺﾞｼｯｸM-PRO" w:eastAsia="HG丸ｺﾞｼｯｸM-PRO" w:hint="eastAsia"/>
          <w:sz w:val="24"/>
          <w:u w:val="single"/>
        </w:rPr>
        <w:t>代表者</w:t>
      </w:r>
      <w:r w:rsidR="00806516" w:rsidRPr="00BD05B0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</w:t>
      </w:r>
    </w:p>
    <w:p w:rsidR="005F14F8" w:rsidRPr="00BD05B0" w:rsidRDefault="005F14F8" w:rsidP="005F14F8">
      <w:pPr>
        <w:spacing w:line="360" w:lineRule="auto"/>
        <w:rPr>
          <w:rFonts w:ascii="HG丸ｺﾞｼｯｸM-PRO" w:eastAsia="HG丸ｺﾞｼｯｸM-PRO" w:hint="eastAsia"/>
          <w:sz w:val="24"/>
          <w:u w:val="single"/>
        </w:rPr>
      </w:pPr>
      <w:r w:rsidRPr="00BD05B0">
        <w:rPr>
          <w:rFonts w:ascii="HG丸ｺﾞｼｯｸM-PRO" w:eastAsia="HG丸ｺﾞｼｯｸM-PRO" w:hint="eastAsia"/>
          <w:sz w:val="24"/>
        </w:rPr>
        <w:t xml:space="preserve">　　　　　　　　　　　　　　　　　　　　</w:t>
      </w:r>
      <w:r w:rsidR="00806516" w:rsidRPr="00BD05B0">
        <w:rPr>
          <w:rFonts w:ascii="HG丸ｺﾞｼｯｸM-PRO" w:eastAsia="HG丸ｺﾞｼｯｸM-PRO" w:hint="eastAsia"/>
          <w:sz w:val="24"/>
          <w:u w:val="single"/>
        </w:rPr>
        <w:t xml:space="preserve">ＴＥＬ　　　　　　　　　　　　　　　　</w:t>
      </w:r>
    </w:p>
    <w:p w:rsidR="00806516" w:rsidRPr="00BD05B0" w:rsidRDefault="00806516" w:rsidP="005F14F8">
      <w:pPr>
        <w:spacing w:line="360" w:lineRule="auto"/>
        <w:rPr>
          <w:rFonts w:ascii="HG丸ｺﾞｼｯｸM-PRO" w:eastAsia="HG丸ｺﾞｼｯｸM-PRO" w:hint="eastAsia"/>
          <w:sz w:val="22"/>
          <w:szCs w:val="22"/>
          <w:u w:val="single"/>
        </w:rPr>
      </w:pPr>
      <w:r w:rsidRPr="00BD05B0">
        <w:rPr>
          <w:rFonts w:ascii="HG丸ｺﾞｼｯｸM-PRO" w:eastAsia="HG丸ｺﾞｼｯｸM-PRO" w:hint="eastAsia"/>
          <w:sz w:val="24"/>
        </w:rPr>
        <w:t xml:space="preserve">　　　　　　　　　　　　　　　　　　　　</w:t>
      </w:r>
      <w:r w:rsidRPr="00BD05B0">
        <w:rPr>
          <w:rFonts w:ascii="HG丸ｺﾞｼｯｸM-PRO" w:eastAsia="HG丸ｺﾞｼｯｸM-PRO" w:hint="eastAsia"/>
          <w:sz w:val="24"/>
          <w:u w:val="single"/>
        </w:rPr>
        <w:t xml:space="preserve">ＦＡＸ　　　　</w:t>
      </w:r>
      <w:r w:rsidRPr="00BD05B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</w:t>
      </w:r>
    </w:p>
    <w:p w:rsidR="00E01270" w:rsidRPr="00BD05B0" w:rsidRDefault="00E01270" w:rsidP="005F14F8">
      <w:pPr>
        <w:spacing w:line="360" w:lineRule="auto"/>
        <w:rPr>
          <w:rFonts w:ascii="HG丸ｺﾞｼｯｸM-PRO" w:eastAsia="HG丸ｺﾞｼｯｸM-PRO" w:hint="eastAsia"/>
          <w:sz w:val="22"/>
          <w:szCs w:val="22"/>
        </w:rPr>
      </w:pPr>
    </w:p>
    <w:p w:rsidR="00806516" w:rsidRPr="00BD05B0" w:rsidRDefault="00806516" w:rsidP="005F14F8">
      <w:pPr>
        <w:spacing w:line="360" w:lineRule="auto"/>
        <w:rPr>
          <w:rFonts w:ascii="HG丸ｺﾞｼｯｸM-PRO" w:eastAsia="HG丸ｺﾞｼｯｸM-PRO" w:hint="eastAsia"/>
          <w:sz w:val="24"/>
        </w:rPr>
      </w:pPr>
      <w:r w:rsidRPr="00BD05B0">
        <w:rPr>
          <w:rFonts w:ascii="HG丸ｺﾞｼｯｸM-PRO" w:eastAsia="HG丸ｺﾞｼｯｸM-PRO" w:hint="eastAsia"/>
          <w:sz w:val="24"/>
        </w:rPr>
        <w:t>下記のとおり、講座を開催するので、講師の派遣を依頼します。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20"/>
      </w:tblGrid>
      <w:tr w:rsidR="00806516" w:rsidRPr="00BD05B0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800" w:type="dxa"/>
          </w:tcPr>
          <w:p w:rsidR="00806516" w:rsidRPr="00BD05B0" w:rsidRDefault="00806516" w:rsidP="00E01270">
            <w:pPr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</w:p>
          <w:p w:rsidR="00806516" w:rsidRPr="00BD05B0" w:rsidRDefault="00806516" w:rsidP="00E01270">
            <w:pPr>
              <w:rPr>
                <w:rFonts w:ascii="HG丸ｺﾞｼｯｸM-PRO" w:eastAsia="HG丸ｺﾞｼｯｸM-PRO" w:hint="eastAsia"/>
                <w:sz w:val="24"/>
              </w:rPr>
            </w:pPr>
          </w:p>
          <w:p w:rsidR="00806516" w:rsidRPr="00BD05B0" w:rsidRDefault="00806516" w:rsidP="00BD05B0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>開催日時</w:t>
            </w:r>
          </w:p>
          <w:p w:rsidR="00806516" w:rsidRPr="00BD05B0" w:rsidRDefault="00806516" w:rsidP="00E01270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7020" w:type="dxa"/>
          </w:tcPr>
          <w:p w:rsidR="00806516" w:rsidRPr="00BD05B0" w:rsidRDefault="00806516" w:rsidP="00E01270">
            <w:pPr>
              <w:widowControl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:rsidR="00806516" w:rsidRPr="00BD05B0" w:rsidRDefault="00DB1C1C" w:rsidP="00BD05B0">
            <w:pPr>
              <w:ind w:firstLineChars="200" w:firstLine="480"/>
              <w:rPr>
                <w:rFonts w:ascii="HG丸ｺﾞｼｯｸM-PRO" w:eastAsia="HG丸ｺﾞｼｯｸM-PRO" w:hint="eastAsia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令和</w:t>
            </w:r>
            <w:r w:rsidR="00806516" w:rsidRPr="00BD05B0">
              <w:rPr>
                <w:rFonts w:ascii="HG丸ｺﾞｼｯｸM-PRO" w:eastAsia="HG丸ｺﾞｼｯｸM-PRO" w:hint="eastAsia"/>
                <w:sz w:val="24"/>
              </w:rPr>
              <w:t xml:space="preserve">　　　年　　　月　　　日（　　　）</w:t>
            </w:r>
          </w:p>
          <w:p w:rsidR="00806516" w:rsidRPr="00BD05B0" w:rsidRDefault="00806516" w:rsidP="00BD05B0">
            <w:pPr>
              <w:ind w:firstLineChars="200" w:firstLine="480"/>
              <w:rPr>
                <w:rFonts w:ascii="HG丸ｺﾞｼｯｸM-PRO" w:eastAsia="HG丸ｺﾞｼｯｸM-PRO" w:hint="eastAsia"/>
                <w:sz w:val="24"/>
              </w:rPr>
            </w:pPr>
          </w:p>
          <w:p w:rsidR="00806516" w:rsidRPr="00BD05B0" w:rsidRDefault="00806516" w:rsidP="00BD05B0">
            <w:pPr>
              <w:ind w:firstLineChars="200" w:firstLine="480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 xml:space="preserve">　　　　時　　　分　　～　　　　時　　　分</w:t>
            </w:r>
          </w:p>
          <w:p w:rsidR="00806516" w:rsidRPr="00BD05B0" w:rsidRDefault="00806516" w:rsidP="00E01270">
            <w:pPr>
              <w:ind w:left="6801"/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806516" w:rsidRPr="00BD05B0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1800" w:type="dxa"/>
          </w:tcPr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E01270" w:rsidRPr="00BD05B0" w:rsidRDefault="00E01270" w:rsidP="00806516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806516" w:rsidRPr="00BD05B0" w:rsidRDefault="00806516" w:rsidP="00BD05B0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>開催場所</w:t>
            </w:r>
          </w:p>
        </w:tc>
        <w:tc>
          <w:tcPr>
            <w:tcW w:w="7020" w:type="dxa"/>
          </w:tcPr>
          <w:p w:rsidR="00E01270" w:rsidRPr="00BD05B0" w:rsidRDefault="00E01270" w:rsidP="00806516">
            <w:pPr>
              <w:ind w:firstLineChars="200" w:firstLine="440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:rsidR="00806516" w:rsidRPr="00BD05B0" w:rsidRDefault="00806516" w:rsidP="00BD05B0">
            <w:pPr>
              <w:ind w:firstLineChars="200" w:firstLine="480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>名</w:t>
            </w:r>
            <w:r w:rsidR="00F17EDE" w:rsidRPr="00BD05B0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D05B0">
              <w:rPr>
                <w:rFonts w:ascii="HG丸ｺﾞｼｯｸM-PRO" w:eastAsia="HG丸ｺﾞｼｯｸM-PRO" w:hint="eastAsia"/>
                <w:sz w:val="24"/>
              </w:rPr>
              <w:t>称</w:t>
            </w:r>
          </w:p>
          <w:p w:rsidR="00806516" w:rsidRPr="00BD05B0" w:rsidRDefault="00806516" w:rsidP="00BD05B0">
            <w:pPr>
              <w:ind w:firstLineChars="200" w:firstLine="480"/>
              <w:rPr>
                <w:rFonts w:ascii="HG丸ｺﾞｼｯｸM-PRO" w:eastAsia="HG丸ｺﾞｼｯｸM-PRO" w:hint="eastAsia"/>
                <w:sz w:val="24"/>
              </w:rPr>
            </w:pPr>
          </w:p>
          <w:p w:rsidR="00806516" w:rsidRPr="00BD05B0" w:rsidRDefault="00806516" w:rsidP="00BD05B0">
            <w:pPr>
              <w:ind w:firstLineChars="200" w:firstLine="480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</w:p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 xml:space="preserve">　　ＴＥＬ</w:t>
            </w:r>
          </w:p>
          <w:p w:rsidR="00E01270" w:rsidRPr="00BD05B0" w:rsidRDefault="00E01270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  <w:tr w:rsidR="00806516" w:rsidRPr="00BD05B0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1800" w:type="dxa"/>
          </w:tcPr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E01270" w:rsidRPr="00BD05B0" w:rsidRDefault="00E01270" w:rsidP="00806516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</w:p>
          <w:p w:rsidR="00806516" w:rsidRPr="00BD05B0" w:rsidRDefault="00806516" w:rsidP="00BD05B0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>受講者</w:t>
            </w:r>
          </w:p>
        </w:tc>
        <w:tc>
          <w:tcPr>
            <w:tcW w:w="7020" w:type="dxa"/>
          </w:tcPr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BD05B0">
              <w:rPr>
                <w:rFonts w:ascii="HG丸ｺﾞｼｯｸM-PRO" w:eastAsia="HG丸ｺﾞｼｯｸM-PRO" w:hint="eastAsia"/>
                <w:sz w:val="24"/>
              </w:rPr>
              <w:t>予定人数</w:t>
            </w:r>
            <w:r w:rsidR="00BD05B0">
              <w:rPr>
                <w:rFonts w:ascii="HG丸ｺﾞｼｯｸM-PRO" w:eastAsia="HG丸ｺﾞｼｯｸM-PRO" w:hint="eastAsia"/>
                <w:sz w:val="24"/>
              </w:rPr>
              <w:t xml:space="preserve">　　　　　　　　人</w:t>
            </w:r>
          </w:p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</w:p>
          <w:p w:rsidR="00806516" w:rsidRPr="00BD05B0" w:rsidRDefault="00806516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 xml:space="preserve">　　年</w:t>
            </w:r>
            <w:r w:rsidR="00F17EDE" w:rsidRPr="00BD05B0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BD05B0">
              <w:rPr>
                <w:rFonts w:ascii="HG丸ｺﾞｼｯｸM-PRO" w:eastAsia="HG丸ｺﾞｼｯｸM-PRO" w:hint="eastAsia"/>
                <w:sz w:val="24"/>
              </w:rPr>
              <w:t>齢</w:t>
            </w:r>
            <w:r w:rsidR="00F17EDE" w:rsidRPr="00BD05B0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BD05B0">
              <w:rPr>
                <w:rFonts w:ascii="HG丸ｺﾞｼｯｸM-PRO" w:eastAsia="HG丸ｺﾞｼｯｸM-PRO" w:hint="eastAsia"/>
                <w:sz w:val="24"/>
              </w:rPr>
              <w:t>層</w:t>
            </w:r>
          </w:p>
        </w:tc>
      </w:tr>
      <w:tr w:rsidR="00E01270" w:rsidRPr="00BD05B0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01270" w:rsidRPr="00BD05B0" w:rsidRDefault="00E01270" w:rsidP="00BD05B0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</w:p>
          <w:p w:rsidR="00BD05B0" w:rsidRDefault="00E01270" w:rsidP="00BD05B0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>希望する</w:t>
            </w:r>
          </w:p>
          <w:p w:rsidR="00E01270" w:rsidRPr="00BD05B0" w:rsidRDefault="00E01270" w:rsidP="00BD05B0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  <w:r w:rsidRPr="00BD05B0">
              <w:rPr>
                <w:rFonts w:ascii="HG丸ｺﾞｼｯｸM-PRO" w:eastAsia="HG丸ｺﾞｼｯｸM-PRO" w:hint="eastAsia"/>
                <w:sz w:val="24"/>
              </w:rPr>
              <w:t>講座内容</w:t>
            </w:r>
          </w:p>
          <w:p w:rsidR="00E01270" w:rsidRPr="00BD05B0" w:rsidRDefault="00E01270" w:rsidP="00BD05B0">
            <w:pPr>
              <w:jc w:val="distribute"/>
              <w:rPr>
                <w:rFonts w:ascii="HG丸ｺﾞｼｯｸM-PRO" w:eastAsia="HG丸ｺﾞｼｯｸM-PRO" w:hint="eastAsia"/>
                <w:sz w:val="24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E01270" w:rsidRDefault="00E01270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:rsidR="00BD05B0" w:rsidRDefault="00BD05B0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:rsidR="00BD05B0" w:rsidRDefault="00BD05B0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:rsidR="00BD05B0" w:rsidRDefault="00BD05B0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  <w:p w:rsidR="00BD05B0" w:rsidRPr="00BD05B0" w:rsidRDefault="00BD05B0" w:rsidP="00806516">
            <w:pPr>
              <w:jc w:val="left"/>
              <w:rPr>
                <w:rFonts w:ascii="HG丸ｺﾞｼｯｸM-PRO" w:eastAsia="HG丸ｺﾞｼｯｸM-PRO" w:hint="eastAsia"/>
                <w:sz w:val="22"/>
                <w:szCs w:val="22"/>
              </w:rPr>
            </w:pPr>
          </w:p>
        </w:tc>
      </w:tr>
    </w:tbl>
    <w:p w:rsidR="00AA3103" w:rsidRPr="00AA3103" w:rsidRDefault="00AA3103" w:rsidP="00AA3103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</w:p>
    <w:sectPr w:rsidR="00AA3103" w:rsidRPr="00AA3103" w:rsidSect="00BD05B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03"/>
    <w:rsid w:val="004A4D58"/>
    <w:rsid w:val="005A0C61"/>
    <w:rsid w:val="005F14F8"/>
    <w:rsid w:val="00806516"/>
    <w:rsid w:val="00AA3103"/>
    <w:rsid w:val="00BD05B0"/>
    <w:rsid w:val="00C17010"/>
    <w:rsid w:val="00DB1C1C"/>
    <w:rsid w:val="00E01270"/>
    <w:rsid w:val="00F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2CABA5"/>
  <w15:chartTrackingRefBased/>
  <w15:docId w15:val="{96D60A3E-0970-448B-A3D2-B97A37D8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消費生活出前講座申込書</vt:lpstr>
      <vt:lpstr>消費生活出前講座申込書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消費生活出前講座申込書</dc:title>
  <dc:subject/>
  <dc:creator>tak-s0003</dc:creator>
  <cp:keywords/>
  <dc:description/>
  <cp:lastModifiedBy>洲崎　智行</cp:lastModifiedBy>
  <cp:revision>2</cp:revision>
  <cp:lastPrinted>2010-04-12T07:04:00Z</cp:lastPrinted>
  <dcterms:created xsi:type="dcterms:W3CDTF">2025-10-01T08:39:00Z</dcterms:created>
  <dcterms:modified xsi:type="dcterms:W3CDTF">2025-10-01T08:39:00Z</dcterms:modified>
</cp:coreProperties>
</file>