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3"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5"/>
        <w:gridCol w:w="2438"/>
      </w:tblGrid>
      <w:tr w:rsidR="00AF15E2" w:rsidRPr="00AF15E2" w:rsidTr="00AF15E2">
        <w:trPr>
          <w:trHeight w:val="559"/>
        </w:trPr>
        <w:tc>
          <w:tcPr>
            <w:tcW w:w="9383" w:type="dxa"/>
            <w:gridSpan w:val="2"/>
            <w:tcBorders>
              <w:top w:val="single" w:sz="12" w:space="0" w:color="auto"/>
              <w:left w:val="single" w:sz="12" w:space="0" w:color="auto"/>
              <w:bottom w:val="single" w:sz="12" w:space="0" w:color="auto"/>
              <w:right w:val="single" w:sz="12" w:space="0" w:color="auto"/>
            </w:tcBorders>
          </w:tcPr>
          <w:p w:rsidR="00AF15E2" w:rsidRPr="00AF15E2" w:rsidRDefault="00AF15E2" w:rsidP="00AF15E2">
            <w:pPr>
              <w:spacing w:line="360" w:lineRule="auto"/>
              <w:rPr>
                <w:sz w:val="22"/>
                <w:szCs w:val="22"/>
              </w:rPr>
            </w:pPr>
            <w:bookmarkStart w:id="0" w:name="_GoBack"/>
            <w:bookmarkEnd w:id="0"/>
            <w:r w:rsidRPr="00AF15E2">
              <w:rPr>
                <w:rFonts w:hint="eastAsia"/>
                <w:b/>
                <w:sz w:val="24"/>
              </w:rPr>
              <w:t>上部消化管</w:t>
            </w:r>
            <w:r w:rsidRPr="00AF15E2">
              <w:rPr>
                <w:b/>
                <w:sz w:val="24"/>
              </w:rPr>
              <w:t>内視鏡</w:t>
            </w:r>
            <w:r w:rsidRPr="00AF15E2">
              <w:rPr>
                <w:rFonts w:hint="eastAsia"/>
                <w:b/>
                <w:sz w:val="24"/>
              </w:rPr>
              <w:t>検査</w:t>
            </w:r>
            <w:r w:rsidRPr="00AF15E2">
              <w:rPr>
                <w:b/>
                <w:sz w:val="24"/>
              </w:rPr>
              <w:t xml:space="preserve">問診票　</w:t>
            </w:r>
            <w:r w:rsidRPr="00AF15E2">
              <w:rPr>
                <w:sz w:val="24"/>
              </w:rPr>
              <w:t xml:space="preserve">　</w:t>
            </w:r>
            <w:r w:rsidRPr="00AF15E2">
              <w:rPr>
                <w:sz w:val="22"/>
                <w:szCs w:val="22"/>
              </w:rPr>
              <w:t xml:space="preserve">　　　　　　　　　</w:t>
            </w:r>
            <w:r w:rsidRPr="00AF15E2">
              <w:rPr>
                <w:b/>
                <w:sz w:val="22"/>
                <w:szCs w:val="22"/>
              </w:rPr>
              <w:t>検査日　　年　　月　　日</w:t>
            </w:r>
          </w:p>
        </w:tc>
      </w:tr>
      <w:tr w:rsidR="00AF15E2" w:rsidRPr="00AF15E2" w:rsidTr="00AF15E2">
        <w:trPr>
          <w:trHeight w:val="386"/>
        </w:trPr>
        <w:tc>
          <w:tcPr>
            <w:tcW w:w="9383" w:type="dxa"/>
            <w:gridSpan w:val="2"/>
            <w:tcBorders>
              <w:top w:val="single" w:sz="12" w:space="0" w:color="auto"/>
              <w:left w:val="single" w:sz="12" w:space="0" w:color="auto"/>
              <w:bottom w:val="single" w:sz="12" w:space="0" w:color="auto"/>
              <w:right w:val="single" w:sz="12" w:space="0" w:color="auto"/>
            </w:tcBorders>
          </w:tcPr>
          <w:p w:rsidR="00AF15E2" w:rsidRPr="00AF15E2" w:rsidRDefault="00AF15E2" w:rsidP="00AF15E2">
            <w:pPr>
              <w:spacing w:line="360" w:lineRule="auto"/>
              <w:rPr>
                <w:b/>
                <w:sz w:val="22"/>
                <w:szCs w:val="22"/>
              </w:rPr>
            </w:pPr>
            <w:r w:rsidRPr="00AF15E2">
              <w:rPr>
                <w:rFonts w:hint="eastAsia"/>
                <w:b/>
                <w:sz w:val="24"/>
              </w:rPr>
              <w:t>お名前</w:t>
            </w:r>
            <w:r w:rsidRPr="00AF15E2">
              <w:rPr>
                <w:b/>
                <w:sz w:val="24"/>
              </w:rPr>
              <w:t xml:space="preserve">　</w:t>
            </w:r>
            <w:r w:rsidRPr="00AF15E2">
              <w:rPr>
                <w:b/>
                <w:sz w:val="22"/>
                <w:szCs w:val="22"/>
              </w:rPr>
              <w:t xml:space="preserve">　</w:t>
            </w:r>
            <w:r w:rsidRPr="00AF15E2">
              <w:rPr>
                <w:rFonts w:hint="eastAsia"/>
                <w:b/>
                <w:sz w:val="22"/>
                <w:szCs w:val="22"/>
              </w:rPr>
              <w:t xml:space="preserve">　</w:t>
            </w:r>
            <w:r w:rsidRPr="00AF15E2">
              <w:rPr>
                <w:b/>
                <w:sz w:val="22"/>
                <w:szCs w:val="22"/>
              </w:rPr>
              <w:t xml:space="preserve">　　　　　　　　　　　（　　　　　歳）　　男</w:t>
            </w:r>
            <w:r w:rsidRPr="00AF15E2">
              <w:rPr>
                <w:rFonts w:hint="eastAsia"/>
                <w:b/>
                <w:sz w:val="22"/>
                <w:szCs w:val="22"/>
              </w:rPr>
              <w:t xml:space="preserve">　</w:t>
            </w:r>
            <w:r w:rsidRPr="00AF15E2">
              <w:rPr>
                <w:b/>
                <w:sz w:val="22"/>
                <w:szCs w:val="22"/>
              </w:rPr>
              <w:t>・</w:t>
            </w:r>
            <w:r w:rsidRPr="00AF15E2">
              <w:rPr>
                <w:rFonts w:hint="eastAsia"/>
                <w:b/>
                <w:sz w:val="22"/>
                <w:szCs w:val="22"/>
              </w:rPr>
              <w:t xml:space="preserve">　</w:t>
            </w:r>
            <w:r w:rsidRPr="00AF15E2">
              <w:rPr>
                <w:b/>
                <w:sz w:val="22"/>
                <w:szCs w:val="22"/>
              </w:rPr>
              <w:t>女</w:t>
            </w:r>
          </w:p>
        </w:tc>
      </w:tr>
      <w:tr w:rsidR="00AF15E2" w:rsidRPr="00AF15E2" w:rsidTr="00AF15E2">
        <w:trPr>
          <w:trHeight w:val="407"/>
        </w:trPr>
        <w:tc>
          <w:tcPr>
            <w:tcW w:w="9383" w:type="dxa"/>
            <w:gridSpan w:val="2"/>
            <w:tcBorders>
              <w:top w:val="single" w:sz="12" w:space="0" w:color="auto"/>
              <w:left w:val="single" w:sz="12" w:space="0" w:color="auto"/>
              <w:bottom w:val="single" w:sz="4" w:space="0" w:color="auto"/>
              <w:right w:val="single" w:sz="12" w:space="0" w:color="auto"/>
            </w:tcBorders>
          </w:tcPr>
          <w:p w:rsidR="00AF15E2" w:rsidRPr="00AF15E2" w:rsidRDefault="00AF15E2" w:rsidP="00AF15E2">
            <w:pPr>
              <w:spacing w:line="360" w:lineRule="auto"/>
              <w:rPr>
                <w:b/>
                <w:sz w:val="22"/>
                <w:szCs w:val="22"/>
              </w:rPr>
            </w:pPr>
            <w:r w:rsidRPr="00AF15E2">
              <w:rPr>
                <w:noProof/>
              </w:rPr>
              <w:drawing>
                <wp:anchor distT="0" distB="0" distL="114300" distR="114300" simplePos="0" relativeHeight="251659776" behindDoc="0" locked="0" layoutInCell="1" allowOverlap="1">
                  <wp:simplePos x="0" y="0"/>
                  <wp:positionH relativeFrom="column">
                    <wp:posOffset>4916805</wp:posOffset>
                  </wp:positionH>
                  <wp:positionV relativeFrom="paragraph">
                    <wp:posOffset>-253365</wp:posOffset>
                  </wp:positionV>
                  <wp:extent cx="854710" cy="828040"/>
                  <wp:effectExtent l="0" t="0" r="2540" b="0"/>
                  <wp:wrapNone/>
                  <wp:docPr id="1" name="図 1" descr="HL39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L39_0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471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15E2">
              <w:rPr>
                <w:rFonts w:hint="eastAsia"/>
                <w:b/>
                <w:sz w:val="22"/>
                <w:szCs w:val="22"/>
              </w:rPr>
              <w:t>胃の</w:t>
            </w:r>
            <w:r w:rsidRPr="00AF15E2">
              <w:rPr>
                <w:b/>
                <w:sz w:val="22"/>
                <w:szCs w:val="22"/>
              </w:rPr>
              <w:t>内視鏡検査　：　　初めて　　・２</w:t>
            </w:r>
            <w:r w:rsidRPr="00AF15E2">
              <w:rPr>
                <w:rFonts w:hint="eastAsia"/>
                <w:b/>
                <w:sz w:val="22"/>
                <w:szCs w:val="22"/>
              </w:rPr>
              <w:t>回</w:t>
            </w:r>
            <w:r w:rsidRPr="00AF15E2">
              <w:rPr>
                <w:b/>
                <w:sz w:val="22"/>
                <w:szCs w:val="22"/>
              </w:rPr>
              <w:t>目　　・それ以上</w:t>
            </w:r>
          </w:p>
        </w:tc>
      </w:tr>
      <w:tr w:rsidR="00AF15E2" w:rsidRPr="00AF15E2" w:rsidTr="00AF15E2">
        <w:trPr>
          <w:trHeight w:val="491"/>
        </w:trPr>
        <w:tc>
          <w:tcPr>
            <w:tcW w:w="9383" w:type="dxa"/>
            <w:gridSpan w:val="2"/>
            <w:tcBorders>
              <w:top w:val="single" w:sz="4" w:space="0" w:color="auto"/>
              <w:left w:val="single" w:sz="12" w:space="0" w:color="auto"/>
              <w:bottom w:val="single" w:sz="4" w:space="0" w:color="auto"/>
              <w:right w:val="single" w:sz="12" w:space="0" w:color="auto"/>
            </w:tcBorders>
          </w:tcPr>
          <w:p w:rsidR="00AF15E2" w:rsidRPr="00AF15E2" w:rsidRDefault="00AF15E2" w:rsidP="00AF15E2">
            <w:pPr>
              <w:spacing w:line="276" w:lineRule="auto"/>
              <w:rPr>
                <w:b/>
                <w:sz w:val="22"/>
                <w:szCs w:val="22"/>
              </w:rPr>
            </w:pPr>
            <w:r w:rsidRPr="00AF15E2">
              <w:rPr>
                <w:rFonts w:hint="eastAsia"/>
                <w:b/>
                <w:sz w:val="22"/>
                <w:szCs w:val="22"/>
              </w:rPr>
              <w:t>あてはまる</w:t>
            </w:r>
            <w:r w:rsidRPr="00AF15E2">
              <w:rPr>
                <w:b/>
                <w:sz w:val="22"/>
                <w:szCs w:val="22"/>
              </w:rPr>
              <w:t>ものを</w:t>
            </w:r>
            <w:r w:rsidRPr="00AF15E2">
              <w:rPr>
                <w:rFonts w:hint="eastAsia"/>
                <w:b/>
                <w:sz w:val="22"/>
                <w:szCs w:val="22"/>
              </w:rPr>
              <w:t>○</w:t>
            </w:r>
            <w:r w:rsidRPr="00AF15E2">
              <w:rPr>
                <w:b/>
                <w:sz w:val="22"/>
                <w:szCs w:val="22"/>
              </w:rPr>
              <w:t>で</w:t>
            </w:r>
            <w:r w:rsidRPr="00AF15E2">
              <w:rPr>
                <w:rFonts w:hint="eastAsia"/>
                <w:b/>
                <w:sz w:val="22"/>
                <w:szCs w:val="22"/>
              </w:rPr>
              <w:t>囲んで</w:t>
            </w:r>
            <w:r w:rsidRPr="00AF15E2">
              <w:rPr>
                <w:b/>
                <w:sz w:val="22"/>
                <w:szCs w:val="22"/>
              </w:rPr>
              <w:t>ください</w:t>
            </w:r>
          </w:p>
        </w:tc>
      </w:tr>
      <w:tr w:rsidR="00AF15E2" w:rsidRPr="00AF15E2" w:rsidTr="00AF15E2">
        <w:trPr>
          <w:trHeight w:val="491"/>
        </w:trPr>
        <w:tc>
          <w:tcPr>
            <w:tcW w:w="6945" w:type="dxa"/>
            <w:tcBorders>
              <w:left w:val="single" w:sz="12" w:space="0" w:color="auto"/>
              <w:bottom w:val="single" w:sz="4" w:space="0" w:color="auto"/>
            </w:tcBorders>
          </w:tcPr>
          <w:p w:rsidR="00AF15E2" w:rsidRPr="00AF15E2" w:rsidRDefault="00AF15E2" w:rsidP="00AF15E2">
            <w:pPr>
              <w:spacing w:line="276" w:lineRule="auto"/>
              <w:rPr>
                <w:b/>
                <w:sz w:val="22"/>
                <w:szCs w:val="22"/>
              </w:rPr>
            </w:pPr>
            <w:r w:rsidRPr="00AF15E2">
              <w:rPr>
                <w:rFonts w:hint="eastAsia"/>
                <w:b/>
                <w:sz w:val="22"/>
                <w:szCs w:val="22"/>
              </w:rPr>
              <w:t xml:space="preserve">　</w:t>
            </w:r>
            <w:r w:rsidRPr="00AF15E2">
              <w:rPr>
                <w:b/>
                <w:sz w:val="22"/>
                <w:szCs w:val="22"/>
              </w:rPr>
              <w:t>１．</w:t>
            </w:r>
            <w:r w:rsidRPr="00AF15E2">
              <w:rPr>
                <w:rFonts w:hint="eastAsia"/>
                <w:b/>
                <w:sz w:val="22"/>
                <w:szCs w:val="22"/>
              </w:rPr>
              <w:t>不整脈</w:t>
            </w:r>
            <w:r w:rsidRPr="00AF15E2">
              <w:rPr>
                <w:b/>
                <w:sz w:val="22"/>
                <w:szCs w:val="22"/>
              </w:rPr>
              <w:t xml:space="preserve">、心臓の病気がある　（病名　　　</w:t>
            </w:r>
            <w:r w:rsidRPr="00AF15E2">
              <w:rPr>
                <w:rFonts w:hint="eastAsia"/>
                <w:b/>
                <w:sz w:val="22"/>
                <w:szCs w:val="22"/>
              </w:rPr>
              <w:t xml:space="preserve">　</w:t>
            </w:r>
            <w:r w:rsidRPr="00AF15E2">
              <w:rPr>
                <w:b/>
                <w:sz w:val="22"/>
                <w:szCs w:val="22"/>
              </w:rPr>
              <w:t xml:space="preserve">　　　　　　</w:t>
            </w:r>
            <w:r w:rsidRPr="00AF15E2">
              <w:rPr>
                <w:rFonts w:hint="eastAsia"/>
                <w:b/>
                <w:sz w:val="22"/>
                <w:szCs w:val="22"/>
              </w:rPr>
              <w:t>）</w:t>
            </w:r>
          </w:p>
        </w:tc>
        <w:tc>
          <w:tcPr>
            <w:tcW w:w="2438" w:type="dxa"/>
            <w:tcBorders>
              <w:bottom w:val="single" w:sz="4" w:space="0" w:color="auto"/>
              <w:right w:val="single" w:sz="12" w:space="0" w:color="auto"/>
            </w:tcBorders>
          </w:tcPr>
          <w:p w:rsidR="00AF15E2" w:rsidRPr="00AF15E2" w:rsidRDefault="00AF15E2" w:rsidP="00AF15E2">
            <w:pPr>
              <w:spacing w:line="276" w:lineRule="auto"/>
              <w:ind w:firstLineChars="100" w:firstLine="221"/>
              <w:rPr>
                <w:b/>
                <w:sz w:val="22"/>
                <w:szCs w:val="22"/>
              </w:rPr>
            </w:pPr>
            <w:r w:rsidRPr="00AF15E2">
              <w:rPr>
                <w:rFonts w:hint="eastAsia"/>
                <w:b/>
                <w:sz w:val="22"/>
                <w:szCs w:val="22"/>
              </w:rPr>
              <w:t xml:space="preserve">はい　</w:t>
            </w:r>
            <w:r w:rsidRPr="00AF15E2">
              <w:rPr>
                <w:b/>
                <w:sz w:val="22"/>
                <w:szCs w:val="22"/>
              </w:rPr>
              <w:t>・　いいえ</w:t>
            </w:r>
          </w:p>
        </w:tc>
      </w:tr>
      <w:tr w:rsidR="00AF15E2" w:rsidRPr="00AF15E2" w:rsidTr="00AF15E2">
        <w:trPr>
          <w:trHeight w:val="491"/>
        </w:trPr>
        <w:tc>
          <w:tcPr>
            <w:tcW w:w="6945" w:type="dxa"/>
            <w:tcBorders>
              <w:left w:val="single" w:sz="12" w:space="0" w:color="auto"/>
              <w:bottom w:val="single" w:sz="4" w:space="0" w:color="auto"/>
            </w:tcBorders>
          </w:tcPr>
          <w:p w:rsidR="00AF15E2" w:rsidRPr="00AF15E2" w:rsidRDefault="00AF15E2" w:rsidP="00AF15E2">
            <w:pPr>
              <w:spacing w:line="276" w:lineRule="auto"/>
              <w:rPr>
                <w:b/>
                <w:sz w:val="22"/>
                <w:szCs w:val="22"/>
              </w:rPr>
            </w:pPr>
            <w:r w:rsidRPr="00AF15E2">
              <w:rPr>
                <w:rFonts w:hint="eastAsia"/>
                <w:b/>
                <w:sz w:val="22"/>
                <w:szCs w:val="22"/>
              </w:rPr>
              <w:t xml:space="preserve">　</w:t>
            </w:r>
            <w:r w:rsidRPr="00AF15E2">
              <w:rPr>
                <w:b/>
                <w:sz w:val="22"/>
                <w:szCs w:val="22"/>
              </w:rPr>
              <w:t>２．</w:t>
            </w:r>
            <w:r w:rsidRPr="00AF15E2">
              <w:rPr>
                <w:rFonts w:hint="eastAsia"/>
                <w:b/>
                <w:sz w:val="22"/>
                <w:szCs w:val="22"/>
              </w:rPr>
              <w:t>糖尿病</w:t>
            </w:r>
            <w:r w:rsidRPr="00AF15E2">
              <w:rPr>
                <w:b/>
                <w:sz w:val="22"/>
                <w:szCs w:val="22"/>
              </w:rPr>
              <w:t>がある</w:t>
            </w:r>
          </w:p>
        </w:tc>
        <w:tc>
          <w:tcPr>
            <w:tcW w:w="2438" w:type="dxa"/>
            <w:tcBorders>
              <w:bottom w:val="single" w:sz="4" w:space="0" w:color="auto"/>
              <w:right w:val="single" w:sz="12" w:space="0" w:color="auto"/>
            </w:tcBorders>
          </w:tcPr>
          <w:p w:rsidR="00AF15E2" w:rsidRPr="00AF15E2" w:rsidRDefault="00AF15E2" w:rsidP="00AF15E2">
            <w:pPr>
              <w:spacing w:line="276" w:lineRule="auto"/>
              <w:ind w:firstLineChars="100" w:firstLine="221"/>
              <w:rPr>
                <w:b/>
                <w:sz w:val="22"/>
                <w:szCs w:val="22"/>
              </w:rPr>
            </w:pPr>
            <w:r w:rsidRPr="00AF15E2">
              <w:rPr>
                <w:rFonts w:hint="eastAsia"/>
                <w:b/>
                <w:sz w:val="22"/>
                <w:szCs w:val="22"/>
              </w:rPr>
              <w:t xml:space="preserve">はい　</w:t>
            </w:r>
            <w:r w:rsidRPr="00AF15E2">
              <w:rPr>
                <w:b/>
                <w:sz w:val="22"/>
                <w:szCs w:val="22"/>
              </w:rPr>
              <w:t>・　いいえ</w:t>
            </w:r>
          </w:p>
        </w:tc>
      </w:tr>
      <w:tr w:rsidR="00AF15E2" w:rsidRPr="00AF15E2" w:rsidTr="00AF15E2">
        <w:trPr>
          <w:trHeight w:val="491"/>
        </w:trPr>
        <w:tc>
          <w:tcPr>
            <w:tcW w:w="6945" w:type="dxa"/>
            <w:tcBorders>
              <w:left w:val="single" w:sz="12" w:space="0" w:color="auto"/>
              <w:bottom w:val="single" w:sz="4" w:space="0" w:color="auto"/>
            </w:tcBorders>
          </w:tcPr>
          <w:p w:rsidR="00AF15E2" w:rsidRPr="00AF15E2" w:rsidRDefault="00AF15E2" w:rsidP="00AF15E2">
            <w:pPr>
              <w:spacing w:line="276" w:lineRule="auto"/>
              <w:rPr>
                <w:b/>
                <w:sz w:val="22"/>
                <w:szCs w:val="22"/>
              </w:rPr>
            </w:pPr>
            <w:r w:rsidRPr="00AF15E2">
              <w:rPr>
                <w:rFonts w:hint="eastAsia"/>
                <w:b/>
                <w:sz w:val="22"/>
                <w:szCs w:val="22"/>
              </w:rPr>
              <w:t xml:space="preserve">　</w:t>
            </w:r>
            <w:r w:rsidRPr="00AF15E2">
              <w:rPr>
                <w:b/>
                <w:sz w:val="22"/>
                <w:szCs w:val="22"/>
              </w:rPr>
              <w:t>３．眼圧</w:t>
            </w:r>
            <w:r w:rsidRPr="00AF15E2">
              <w:rPr>
                <w:rFonts w:hint="eastAsia"/>
                <w:b/>
                <w:sz w:val="22"/>
                <w:szCs w:val="22"/>
              </w:rPr>
              <w:t>が</w:t>
            </w:r>
            <w:r w:rsidRPr="00AF15E2">
              <w:rPr>
                <w:b/>
                <w:sz w:val="22"/>
                <w:szCs w:val="22"/>
              </w:rPr>
              <w:t>高い（緑内障）</w:t>
            </w:r>
          </w:p>
        </w:tc>
        <w:tc>
          <w:tcPr>
            <w:tcW w:w="2438" w:type="dxa"/>
            <w:tcBorders>
              <w:bottom w:val="single" w:sz="4" w:space="0" w:color="auto"/>
              <w:right w:val="single" w:sz="12" w:space="0" w:color="auto"/>
            </w:tcBorders>
          </w:tcPr>
          <w:p w:rsidR="00AF15E2" w:rsidRPr="00AF15E2" w:rsidRDefault="00AF15E2" w:rsidP="00AF15E2">
            <w:pPr>
              <w:spacing w:line="276" w:lineRule="auto"/>
              <w:ind w:firstLineChars="100" w:firstLine="221"/>
              <w:rPr>
                <w:b/>
                <w:sz w:val="22"/>
                <w:szCs w:val="22"/>
              </w:rPr>
            </w:pPr>
            <w:r w:rsidRPr="00AF15E2">
              <w:rPr>
                <w:rFonts w:hint="eastAsia"/>
                <w:b/>
                <w:sz w:val="22"/>
                <w:szCs w:val="22"/>
              </w:rPr>
              <w:t xml:space="preserve">はい　</w:t>
            </w:r>
            <w:r w:rsidRPr="00AF15E2">
              <w:rPr>
                <w:b/>
                <w:sz w:val="22"/>
                <w:szCs w:val="22"/>
              </w:rPr>
              <w:t>・　いいえ</w:t>
            </w:r>
          </w:p>
        </w:tc>
      </w:tr>
      <w:tr w:rsidR="00AF15E2" w:rsidRPr="00AF15E2" w:rsidTr="00AF15E2">
        <w:trPr>
          <w:trHeight w:val="491"/>
        </w:trPr>
        <w:tc>
          <w:tcPr>
            <w:tcW w:w="6945" w:type="dxa"/>
            <w:tcBorders>
              <w:left w:val="single" w:sz="12" w:space="0" w:color="auto"/>
              <w:bottom w:val="single" w:sz="4" w:space="0" w:color="auto"/>
            </w:tcBorders>
          </w:tcPr>
          <w:p w:rsidR="00AF15E2" w:rsidRPr="00AF15E2" w:rsidRDefault="00AF15E2" w:rsidP="00AF15E2">
            <w:pPr>
              <w:spacing w:line="276" w:lineRule="auto"/>
              <w:rPr>
                <w:b/>
                <w:sz w:val="22"/>
                <w:szCs w:val="22"/>
              </w:rPr>
            </w:pPr>
            <w:r w:rsidRPr="00AF15E2">
              <w:rPr>
                <w:rFonts w:hint="eastAsia"/>
                <w:b/>
                <w:sz w:val="22"/>
                <w:szCs w:val="22"/>
              </w:rPr>
              <w:t xml:space="preserve">　</w:t>
            </w:r>
            <w:r w:rsidRPr="00AF15E2">
              <w:rPr>
                <w:b/>
                <w:sz w:val="22"/>
                <w:szCs w:val="22"/>
              </w:rPr>
              <w:t>４．尿がでにくい（前立腺肥大）</w:t>
            </w:r>
          </w:p>
        </w:tc>
        <w:tc>
          <w:tcPr>
            <w:tcW w:w="2438" w:type="dxa"/>
            <w:tcBorders>
              <w:bottom w:val="single" w:sz="4" w:space="0" w:color="auto"/>
              <w:right w:val="single" w:sz="12" w:space="0" w:color="auto"/>
            </w:tcBorders>
          </w:tcPr>
          <w:p w:rsidR="00AF15E2" w:rsidRPr="00AF15E2" w:rsidRDefault="00AF15E2" w:rsidP="00AF15E2">
            <w:pPr>
              <w:spacing w:line="276" w:lineRule="auto"/>
              <w:ind w:firstLineChars="100" w:firstLine="221"/>
              <w:rPr>
                <w:b/>
                <w:sz w:val="22"/>
                <w:szCs w:val="22"/>
              </w:rPr>
            </w:pPr>
            <w:r w:rsidRPr="00AF15E2">
              <w:rPr>
                <w:rFonts w:hint="eastAsia"/>
                <w:b/>
                <w:sz w:val="22"/>
                <w:szCs w:val="22"/>
              </w:rPr>
              <w:t xml:space="preserve">はい　</w:t>
            </w:r>
            <w:r w:rsidRPr="00AF15E2">
              <w:rPr>
                <w:b/>
                <w:sz w:val="22"/>
                <w:szCs w:val="22"/>
              </w:rPr>
              <w:t>・　いいえ</w:t>
            </w:r>
          </w:p>
        </w:tc>
      </w:tr>
      <w:tr w:rsidR="00AF15E2" w:rsidRPr="00AF15E2" w:rsidTr="00AF15E2">
        <w:trPr>
          <w:trHeight w:val="491"/>
        </w:trPr>
        <w:tc>
          <w:tcPr>
            <w:tcW w:w="6945" w:type="dxa"/>
            <w:tcBorders>
              <w:left w:val="single" w:sz="12" w:space="0" w:color="auto"/>
              <w:bottom w:val="single" w:sz="4" w:space="0" w:color="auto"/>
            </w:tcBorders>
          </w:tcPr>
          <w:p w:rsidR="00AF15E2" w:rsidRPr="00AF15E2" w:rsidRDefault="00AF15E2" w:rsidP="00AF15E2">
            <w:pPr>
              <w:spacing w:line="276" w:lineRule="auto"/>
              <w:rPr>
                <w:b/>
                <w:sz w:val="22"/>
                <w:szCs w:val="22"/>
              </w:rPr>
            </w:pPr>
            <w:r w:rsidRPr="00AF15E2">
              <w:rPr>
                <w:rFonts w:hint="eastAsia"/>
                <w:b/>
                <w:sz w:val="22"/>
                <w:szCs w:val="22"/>
              </w:rPr>
              <w:t xml:space="preserve">　５．</w:t>
            </w:r>
            <w:r w:rsidRPr="00AF15E2">
              <w:rPr>
                <w:b/>
                <w:sz w:val="22"/>
                <w:szCs w:val="22"/>
              </w:rPr>
              <w:t>麻酔の注射で気分が悪くなった（キシロカインアレルギー）</w:t>
            </w:r>
          </w:p>
        </w:tc>
        <w:tc>
          <w:tcPr>
            <w:tcW w:w="2438" w:type="dxa"/>
            <w:tcBorders>
              <w:bottom w:val="single" w:sz="4" w:space="0" w:color="auto"/>
              <w:right w:val="single" w:sz="12" w:space="0" w:color="auto"/>
            </w:tcBorders>
          </w:tcPr>
          <w:p w:rsidR="00AF15E2" w:rsidRPr="00AF15E2" w:rsidRDefault="00AF15E2" w:rsidP="00AF15E2">
            <w:pPr>
              <w:spacing w:line="276" w:lineRule="auto"/>
              <w:ind w:firstLineChars="100" w:firstLine="221"/>
              <w:rPr>
                <w:b/>
                <w:sz w:val="22"/>
                <w:szCs w:val="22"/>
              </w:rPr>
            </w:pPr>
            <w:r w:rsidRPr="00AF15E2">
              <w:rPr>
                <w:rFonts w:hint="eastAsia"/>
                <w:b/>
                <w:sz w:val="22"/>
                <w:szCs w:val="22"/>
              </w:rPr>
              <w:t xml:space="preserve">はい　</w:t>
            </w:r>
            <w:r w:rsidRPr="00AF15E2">
              <w:rPr>
                <w:b/>
                <w:sz w:val="22"/>
                <w:szCs w:val="22"/>
              </w:rPr>
              <w:t>・　いいえ</w:t>
            </w:r>
          </w:p>
        </w:tc>
      </w:tr>
      <w:tr w:rsidR="00AF15E2" w:rsidRPr="00AF15E2" w:rsidTr="00AF15E2">
        <w:trPr>
          <w:trHeight w:val="491"/>
        </w:trPr>
        <w:tc>
          <w:tcPr>
            <w:tcW w:w="6945" w:type="dxa"/>
            <w:tcBorders>
              <w:left w:val="single" w:sz="12" w:space="0" w:color="auto"/>
              <w:bottom w:val="single" w:sz="4" w:space="0" w:color="auto"/>
            </w:tcBorders>
          </w:tcPr>
          <w:p w:rsidR="00AF15E2" w:rsidRPr="00AF15E2" w:rsidRDefault="00AF15E2" w:rsidP="00AF15E2">
            <w:pPr>
              <w:spacing w:line="276" w:lineRule="auto"/>
              <w:rPr>
                <w:b/>
                <w:sz w:val="22"/>
                <w:szCs w:val="22"/>
              </w:rPr>
            </w:pPr>
            <w:r w:rsidRPr="00AF15E2">
              <w:rPr>
                <w:rFonts w:hint="eastAsia"/>
                <w:b/>
                <w:sz w:val="22"/>
                <w:szCs w:val="22"/>
              </w:rPr>
              <w:t xml:space="preserve">　</w:t>
            </w:r>
            <w:r w:rsidRPr="00AF15E2">
              <w:rPr>
                <w:b/>
                <w:sz w:val="22"/>
                <w:szCs w:val="22"/>
              </w:rPr>
              <w:t>６．お腹の手術をうけた</w:t>
            </w:r>
            <w:r w:rsidRPr="00AF15E2">
              <w:rPr>
                <w:rFonts w:hint="eastAsia"/>
                <w:b/>
                <w:sz w:val="22"/>
                <w:szCs w:val="22"/>
              </w:rPr>
              <w:t xml:space="preserve">　</w:t>
            </w:r>
            <w:r w:rsidRPr="00AF15E2">
              <w:rPr>
                <w:b/>
                <w:sz w:val="22"/>
                <w:szCs w:val="22"/>
              </w:rPr>
              <w:t xml:space="preserve">　（部位　　　　　　　　　　　）</w:t>
            </w:r>
          </w:p>
        </w:tc>
        <w:tc>
          <w:tcPr>
            <w:tcW w:w="2438" w:type="dxa"/>
            <w:tcBorders>
              <w:bottom w:val="single" w:sz="4" w:space="0" w:color="auto"/>
              <w:right w:val="single" w:sz="12" w:space="0" w:color="auto"/>
            </w:tcBorders>
          </w:tcPr>
          <w:p w:rsidR="00AF15E2" w:rsidRPr="00AF15E2" w:rsidRDefault="00AF15E2" w:rsidP="00AF15E2">
            <w:pPr>
              <w:spacing w:line="276" w:lineRule="auto"/>
              <w:ind w:firstLineChars="100" w:firstLine="221"/>
              <w:rPr>
                <w:b/>
                <w:sz w:val="22"/>
                <w:szCs w:val="22"/>
              </w:rPr>
            </w:pPr>
            <w:r w:rsidRPr="00AF15E2">
              <w:rPr>
                <w:rFonts w:hint="eastAsia"/>
                <w:b/>
                <w:sz w:val="22"/>
                <w:szCs w:val="22"/>
              </w:rPr>
              <w:t xml:space="preserve">はい　</w:t>
            </w:r>
            <w:r w:rsidRPr="00AF15E2">
              <w:rPr>
                <w:b/>
                <w:sz w:val="22"/>
                <w:szCs w:val="22"/>
              </w:rPr>
              <w:t>・　いいえ</w:t>
            </w:r>
          </w:p>
        </w:tc>
      </w:tr>
      <w:tr w:rsidR="00AF15E2" w:rsidRPr="00AF15E2" w:rsidTr="00AF15E2">
        <w:trPr>
          <w:trHeight w:val="491"/>
        </w:trPr>
        <w:tc>
          <w:tcPr>
            <w:tcW w:w="6945" w:type="dxa"/>
            <w:tcBorders>
              <w:left w:val="single" w:sz="12" w:space="0" w:color="auto"/>
              <w:bottom w:val="single" w:sz="4" w:space="0" w:color="auto"/>
            </w:tcBorders>
          </w:tcPr>
          <w:p w:rsidR="00AF15E2" w:rsidRPr="00AF15E2" w:rsidRDefault="00AF15E2" w:rsidP="00AF15E2">
            <w:pPr>
              <w:spacing w:line="276" w:lineRule="auto"/>
              <w:rPr>
                <w:b/>
                <w:sz w:val="22"/>
                <w:szCs w:val="22"/>
              </w:rPr>
            </w:pPr>
            <w:r w:rsidRPr="00AF15E2">
              <w:rPr>
                <w:rFonts w:hint="eastAsia"/>
                <w:b/>
                <w:sz w:val="22"/>
                <w:szCs w:val="22"/>
              </w:rPr>
              <w:t xml:space="preserve">　</w:t>
            </w:r>
            <w:r w:rsidRPr="00AF15E2">
              <w:rPr>
                <w:b/>
                <w:sz w:val="22"/>
                <w:szCs w:val="22"/>
              </w:rPr>
              <w:t>７．今までにピロリ菌の検査をうけたことがある</w:t>
            </w:r>
          </w:p>
          <w:p w:rsidR="00AF15E2" w:rsidRPr="00AF15E2" w:rsidRDefault="00AF15E2" w:rsidP="00AF15E2">
            <w:pPr>
              <w:spacing w:line="276" w:lineRule="auto"/>
              <w:rPr>
                <w:b/>
                <w:sz w:val="22"/>
                <w:szCs w:val="22"/>
              </w:rPr>
            </w:pPr>
            <w:r w:rsidRPr="00AF15E2">
              <w:rPr>
                <w:rFonts w:hint="eastAsia"/>
                <w:b/>
                <w:sz w:val="22"/>
                <w:szCs w:val="22"/>
              </w:rPr>
              <w:t xml:space="preserve">　</w:t>
            </w:r>
            <w:r w:rsidRPr="00AF15E2">
              <w:rPr>
                <w:rFonts w:hint="eastAsia"/>
                <w:b/>
                <w:sz w:val="22"/>
                <w:szCs w:val="22"/>
              </w:rPr>
              <w:t xml:space="preserve">   </w:t>
            </w:r>
            <w:r w:rsidRPr="00AF15E2">
              <w:rPr>
                <w:rFonts w:hint="eastAsia"/>
                <w:b/>
                <w:sz w:val="22"/>
                <w:szCs w:val="22"/>
              </w:rPr>
              <w:t xml:space="preserve">　</w:t>
            </w:r>
            <w:r w:rsidRPr="00AF15E2">
              <w:rPr>
                <w:rFonts w:hint="eastAsia"/>
                <w:b/>
                <w:sz w:val="22"/>
                <w:szCs w:val="22"/>
              </w:rPr>
              <w:t xml:space="preserve"> </w:t>
            </w:r>
            <w:r w:rsidRPr="00AF15E2">
              <w:rPr>
                <w:rFonts w:hint="eastAsia"/>
                <w:b/>
                <w:sz w:val="22"/>
                <w:szCs w:val="22"/>
              </w:rPr>
              <w:t xml:space="preserve">　</w:t>
            </w:r>
            <w:r w:rsidRPr="00AF15E2">
              <w:rPr>
                <w:b/>
                <w:sz w:val="22"/>
                <w:szCs w:val="22"/>
              </w:rPr>
              <w:t>はいの</w:t>
            </w:r>
            <w:r w:rsidRPr="00AF15E2">
              <w:rPr>
                <w:rFonts w:hint="eastAsia"/>
                <w:b/>
                <w:sz w:val="22"/>
                <w:szCs w:val="22"/>
              </w:rPr>
              <w:t xml:space="preserve">場合　</w:t>
            </w:r>
            <w:r w:rsidRPr="00AF15E2">
              <w:rPr>
                <w:b/>
                <w:sz w:val="22"/>
                <w:szCs w:val="22"/>
              </w:rPr>
              <w:t xml:space="preserve">　</w:t>
            </w:r>
            <w:r w:rsidRPr="00AF15E2">
              <w:rPr>
                <w:rFonts w:hint="eastAsia"/>
                <w:b/>
                <w:sz w:val="22"/>
                <w:szCs w:val="22"/>
              </w:rPr>
              <w:t>結果</w:t>
            </w:r>
            <w:r w:rsidRPr="00AF15E2">
              <w:rPr>
                <w:b/>
                <w:sz w:val="22"/>
                <w:szCs w:val="22"/>
              </w:rPr>
              <w:t>はどうでしたか</w:t>
            </w:r>
            <w:r w:rsidRPr="00AF15E2">
              <w:rPr>
                <w:rFonts w:hint="eastAsia"/>
                <w:b/>
                <w:sz w:val="22"/>
                <w:szCs w:val="22"/>
              </w:rPr>
              <w:t xml:space="preserve">　</w:t>
            </w:r>
          </w:p>
        </w:tc>
        <w:tc>
          <w:tcPr>
            <w:tcW w:w="2438" w:type="dxa"/>
            <w:tcBorders>
              <w:bottom w:val="single" w:sz="4" w:space="0" w:color="auto"/>
              <w:right w:val="single" w:sz="12" w:space="0" w:color="auto"/>
            </w:tcBorders>
          </w:tcPr>
          <w:p w:rsidR="00AF15E2" w:rsidRPr="00AF15E2" w:rsidRDefault="00AF15E2" w:rsidP="00AF15E2">
            <w:pPr>
              <w:spacing w:line="276" w:lineRule="auto"/>
              <w:ind w:firstLineChars="100" w:firstLine="221"/>
              <w:rPr>
                <w:b/>
                <w:sz w:val="22"/>
                <w:szCs w:val="22"/>
              </w:rPr>
            </w:pPr>
            <w:r w:rsidRPr="00AF15E2">
              <w:rPr>
                <w:rFonts w:hint="eastAsia"/>
                <w:b/>
                <w:sz w:val="22"/>
                <w:szCs w:val="22"/>
              </w:rPr>
              <w:t xml:space="preserve">はい　</w:t>
            </w:r>
            <w:r w:rsidRPr="00AF15E2">
              <w:rPr>
                <w:b/>
                <w:sz w:val="22"/>
                <w:szCs w:val="22"/>
              </w:rPr>
              <w:t>・　いいえ</w:t>
            </w:r>
          </w:p>
          <w:p w:rsidR="00AF15E2" w:rsidRPr="00AF15E2" w:rsidRDefault="00AF15E2" w:rsidP="00AF15E2">
            <w:pPr>
              <w:spacing w:line="276" w:lineRule="auto"/>
              <w:ind w:firstLineChars="100" w:firstLine="221"/>
              <w:rPr>
                <w:b/>
                <w:sz w:val="22"/>
                <w:szCs w:val="22"/>
              </w:rPr>
            </w:pPr>
            <w:r w:rsidRPr="00AF15E2">
              <w:rPr>
                <w:rFonts w:hint="eastAsia"/>
                <w:b/>
                <w:sz w:val="22"/>
                <w:szCs w:val="22"/>
              </w:rPr>
              <w:t xml:space="preserve">陽性　</w:t>
            </w:r>
            <w:r w:rsidRPr="00AF15E2">
              <w:rPr>
                <w:b/>
                <w:sz w:val="22"/>
                <w:szCs w:val="22"/>
              </w:rPr>
              <w:t>・</w:t>
            </w:r>
            <w:r w:rsidRPr="00AF15E2">
              <w:rPr>
                <w:rFonts w:hint="eastAsia"/>
                <w:b/>
                <w:sz w:val="22"/>
                <w:szCs w:val="22"/>
              </w:rPr>
              <w:t xml:space="preserve">　</w:t>
            </w:r>
            <w:r w:rsidRPr="00AF15E2">
              <w:rPr>
                <w:b/>
                <w:sz w:val="22"/>
                <w:szCs w:val="22"/>
              </w:rPr>
              <w:t>陰性</w:t>
            </w:r>
          </w:p>
        </w:tc>
      </w:tr>
      <w:tr w:rsidR="00AF15E2" w:rsidRPr="00AF15E2" w:rsidTr="00AF15E2">
        <w:trPr>
          <w:trHeight w:val="491"/>
        </w:trPr>
        <w:tc>
          <w:tcPr>
            <w:tcW w:w="6945" w:type="dxa"/>
            <w:tcBorders>
              <w:top w:val="single" w:sz="4" w:space="0" w:color="auto"/>
              <w:left w:val="single" w:sz="12" w:space="0" w:color="auto"/>
              <w:bottom w:val="nil"/>
              <w:right w:val="single" w:sz="4" w:space="0" w:color="auto"/>
            </w:tcBorders>
          </w:tcPr>
          <w:p w:rsidR="00AF15E2" w:rsidRPr="00AF15E2" w:rsidRDefault="00AF15E2" w:rsidP="00AF15E2">
            <w:pPr>
              <w:numPr>
                <w:ilvl w:val="0"/>
                <w:numId w:val="8"/>
              </w:numPr>
              <w:spacing w:line="276" w:lineRule="auto"/>
              <w:rPr>
                <w:b/>
                <w:sz w:val="22"/>
                <w:szCs w:val="22"/>
              </w:rPr>
            </w:pPr>
            <w:r w:rsidRPr="00AF15E2">
              <w:rPr>
                <w:rFonts w:hint="eastAsia"/>
                <w:b/>
                <w:sz w:val="22"/>
                <w:szCs w:val="22"/>
              </w:rPr>
              <w:t>７</w:t>
            </w:r>
            <w:r w:rsidRPr="00AF15E2">
              <w:rPr>
                <w:b/>
                <w:sz w:val="22"/>
                <w:szCs w:val="22"/>
              </w:rPr>
              <w:t>で</w:t>
            </w:r>
            <w:r w:rsidRPr="00AF15E2">
              <w:rPr>
                <w:rFonts w:hint="eastAsia"/>
                <w:b/>
                <w:sz w:val="22"/>
                <w:szCs w:val="22"/>
              </w:rPr>
              <w:t>陽性</w:t>
            </w:r>
            <w:r w:rsidRPr="00AF15E2">
              <w:rPr>
                <w:b/>
                <w:sz w:val="22"/>
                <w:szCs w:val="22"/>
              </w:rPr>
              <w:t>の方</w:t>
            </w:r>
            <w:r w:rsidRPr="00AF15E2">
              <w:rPr>
                <w:rFonts w:hint="eastAsia"/>
                <w:b/>
                <w:sz w:val="22"/>
                <w:szCs w:val="22"/>
              </w:rPr>
              <w:t xml:space="preserve">　</w:t>
            </w:r>
            <w:r w:rsidRPr="00AF15E2">
              <w:rPr>
                <w:b/>
                <w:sz w:val="22"/>
                <w:szCs w:val="22"/>
              </w:rPr>
              <w:t>ピロリ菌の除菌</w:t>
            </w:r>
            <w:r w:rsidRPr="00AF15E2">
              <w:rPr>
                <w:rFonts w:hint="eastAsia"/>
                <w:b/>
                <w:sz w:val="22"/>
                <w:szCs w:val="22"/>
              </w:rPr>
              <w:t>治療を</w:t>
            </w:r>
            <w:r w:rsidRPr="00AF15E2">
              <w:rPr>
                <w:b/>
                <w:sz w:val="22"/>
                <w:szCs w:val="22"/>
              </w:rPr>
              <w:t>したことがある</w:t>
            </w:r>
          </w:p>
        </w:tc>
        <w:tc>
          <w:tcPr>
            <w:tcW w:w="2438" w:type="dxa"/>
            <w:tcBorders>
              <w:left w:val="single" w:sz="4" w:space="0" w:color="auto"/>
              <w:bottom w:val="nil"/>
              <w:right w:val="single" w:sz="12" w:space="0" w:color="auto"/>
            </w:tcBorders>
          </w:tcPr>
          <w:p w:rsidR="00AF15E2" w:rsidRPr="00AF15E2" w:rsidRDefault="00AF15E2" w:rsidP="00AF15E2">
            <w:pPr>
              <w:spacing w:line="276" w:lineRule="auto"/>
              <w:ind w:firstLineChars="100" w:firstLine="221"/>
              <w:rPr>
                <w:b/>
                <w:sz w:val="22"/>
                <w:szCs w:val="22"/>
              </w:rPr>
            </w:pPr>
            <w:r w:rsidRPr="00AF15E2">
              <w:rPr>
                <w:rFonts w:hint="eastAsia"/>
                <w:b/>
                <w:sz w:val="22"/>
                <w:szCs w:val="22"/>
              </w:rPr>
              <w:t xml:space="preserve">はい　</w:t>
            </w:r>
            <w:r w:rsidRPr="00AF15E2">
              <w:rPr>
                <w:b/>
                <w:sz w:val="22"/>
                <w:szCs w:val="22"/>
              </w:rPr>
              <w:t>・　いいえ</w:t>
            </w:r>
          </w:p>
        </w:tc>
      </w:tr>
      <w:tr w:rsidR="00AF15E2" w:rsidRPr="00AF15E2" w:rsidTr="00AF15E2">
        <w:trPr>
          <w:trHeight w:val="266"/>
        </w:trPr>
        <w:tc>
          <w:tcPr>
            <w:tcW w:w="6945" w:type="dxa"/>
            <w:tcBorders>
              <w:top w:val="nil"/>
              <w:left w:val="single" w:sz="12" w:space="0" w:color="auto"/>
              <w:bottom w:val="single" w:sz="4" w:space="0" w:color="auto"/>
              <w:right w:val="single" w:sz="4" w:space="0" w:color="auto"/>
            </w:tcBorders>
          </w:tcPr>
          <w:p w:rsidR="00AF15E2" w:rsidRPr="00AF15E2" w:rsidRDefault="00AF15E2" w:rsidP="00AF15E2">
            <w:pPr>
              <w:spacing w:line="276" w:lineRule="auto"/>
              <w:rPr>
                <w:b/>
                <w:sz w:val="22"/>
                <w:szCs w:val="22"/>
              </w:rPr>
            </w:pPr>
            <w:r w:rsidRPr="00AF15E2">
              <w:rPr>
                <w:rFonts w:hint="eastAsia"/>
                <w:b/>
                <w:sz w:val="22"/>
                <w:szCs w:val="22"/>
              </w:rPr>
              <w:t xml:space="preserve">　</w:t>
            </w:r>
            <w:r w:rsidRPr="00AF15E2">
              <w:rPr>
                <w:b/>
                <w:sz w:val="22"/>
                <w:szCs w:val="22"/>
              </w:rPr>
              <w:t xml:space="preserve">　　　　はい</w:t>
            </w:r>
            <w:r w:rsidRPr="00AF15E2">
              <w:rPr>
                <w:rFonts w:hint="eastAsia"/>
                <w:b/>
                <w:sz w:val="22"/>
                <w:szCs w:val="22"/>
              </w:rPr>
              <w:t>の場合</w:t>
            </w:r>
            <w:r w:rsidRPr="00AF15E2">
              <w:rPr>
                <w:b/>
                <w:sz w:val="22"/>
                <w:szCs w:val="22"/>
              </w:rPr>
              <w:t xml:space="preserve">　　除菌に成功しましたか　（</w:t>
            </w:r>
            <w:r w:rsidRPr="00AF15E2">
              <w:rPr>
                <w:rFonts w:hint="eastAsia"/>
                <w:b/>
                <w:sz w:val="22"/>
                <w:szCs w:val="22"/>
              </w:rPr>
              <w:t xml:space="preserve">　　</w:t>
            </w:r>
            <w:r w:rsidRPr="00AF15E2">
              <w:rPr>
                <w:b/>
                <w:sz w:val="22"/>
                <w:szCs w:val="22"/>
              </w:rPr>
              <w:t xml:space="preserve">　　</w:t>
            </w:r>
            <w:r w:rsidRPr="00AF15E2">
              <w:rPr>
                <w:b/>
                <w:sz w:val="22"/>
                <w:szCs w:val="22"/>
                <w:u w:val="single"/>
              </w:rPr>
              <w:t>年前</w:t>
            </w:r>
            <w:r w:rsidRPr="00AF15E2">
              <w:rPr>
                <w:b/>
                <w:sz w:val="22"/>
                <w:szCs w:val="22"/>
              </w:rPr>
              <w:t>）</w:t>
            </w:r>
          </w:p>
        </w:tc>
        <w:tc>
          <w:tcPr>
            <w:tcW w:w="2438" w:type="dxa"/>
            <w:tcBorders>
              <w:top w:val="nil"/>
              <w:left w:val="single" w:sz="4" w:space="0" w:color="auto"/>
              <w:bottom w:val="single" w:sz="4" w:space="0" w:color="auto"/>
              <w:right w:val="single" w:sz="12" w:space="0" w:color="auto"/>
            </w:tcBorders>
          </w:tcPr>
          <w:p w:rsidR="00AF15E2" w:rsidRPr="00AF15E2" w:rsidRDefault="00AF15E2" w:rsidP="00AF15E2">
            <w:pPr>
              <w:spacing w:line="276" w:lineRule="auto"/>
              <w:ind w:firstLineChars="100" w:firstLine="221"/>
              <w:rPr>
                <w:b/>
                <w:sz w:val="22"/>
                <w:szCs w:val="22"/>
              </w:rPr>
            </w:pPr>
            <w:r w:rsidRPr="00AF15E2">
              <w:rPr>
                <w:b/>
                <w:sz w:val="22"/>
                <w:szCs w:val="22"/>
              </w:rPr>
              <w:t>はい</w:t>
            </w:r>
            <w:r w:rsidRPr="00AF15E2">
              <w:rPr>
                <w:rFonts w:hint="eastAsia"/>
                <w:b/>
                <w:sz w:val="22"/>
                <w:szCs w:val="22"/>
              </w:rPr>
              <w:t xml:space="preserve">　</w:t>
            </w:r>
            <w:r w:rsidRPr="00AF15E2">
              <w:rPr>
                <w:b/>
                <w:sz w:val="22"/>
                <w:szCs w:val="22"/>
              </w:rPr>
              <w:t>・</w:t>
            </w:r>
            <w:r w:rsidRPr="00AF15E2">
              <w:rPr>
                <w:rFonts w:hint="eastAsia"/>
                <w:b/>
                <w:sz w:val="22"/>
                <w:szCs w:val="22"/>
              </w:rPr>
              <w:t xml:space="preserve">　</w:t>
            </w:r>
            <w:r w:rsidRPr="00AF15E2">
              <w:rPr>
                <w:b/>
                <w:sz w:val="22"/>
                <w:szCs w:val="22"/>
              </w:rPr>
              <w:t>いいえ</w:t>
            </w:r>
          </w:p>
        </w:tc>
      </w:tr>
      <w:tr w:rsidR="00AF15E2" w:rsidRPr="00AF15E2" w:rsidTr="00AF15E2">
        <w:trPr>
          <w:trHeight w:val="3232"/>
        </w:trPr>
        <w:tc>
          <w:tcPr>
            <w:tcW w:w="9383" w:type="dxa"/>
            <w:gridSpan w:val="2"/>
            <w:tcBorders>
              <w:top w:val="single" w:sz="4" w:space="0" w:color="auto"/>
              <w:left w:val="single" w:sz="12" w:space="0" w:color="auto"/>
              <w:bottom w:val="single" w:sz="12" w:space="0" w:color="auto"/>
              <w:right w:val="single" w:sz="12" w:space="0" w:color="auto"/>
            </w:tcBorders>
          </w:tcPr>
          <w:p w:rsidR="00AF15E2" w:rsidRPr="00AF15E2" w:rsidRDefault="00AF15E2" w:rsidP="00AF15E2">
            <w:pPr>
              <w:ind w:left="180"/>
              <w:rPr>
                <w:b/>
                <w:sz w:val="22"/>
                <w:szCs w:val="22"/>
              </w:rPr>
            </w:pPr>
            <w:r w:rsidRPr="00AF15E2">
              <w:rPr>
                <w:rFonts w:hint="eastAsia"/>
                <w:b/>
                <w:sz w:val="22"/>
                <w:szCs w:val="22"/>
              </w:rPr>
              <w:t>９</w:t>
            </w:r>
            <w:r w:rsidRPr="00AF15E2">
              <w:rPr>
                <w:b/>
                <w:sz w:val="22"/>
                <w:szCs w:val="22"/>
              </w:rPr>
              <w:t xml:space="preserve">.  </w:t>
            </w:r>
            <w:r w:rsidRPr="00AF15E2">
              <w:rPr>
                <w:b/>
                <w:sz w:val="22"/>
                <w:szCs w:val="22"/>
              </w:rPr>
              <w:t>血をサラサラ</w:t>
            </w:r>
            <w:r w:rsidRPr="00AF15E2">
              <w:rPr>
                <w:rFonts w:hint="eastAsia"/>
                <w:b/>
                <w:sz w:val="22"/>
                <w:szCs w:val="22"/>
              </w:rPr>
              <w:t>に</w:t>
            </w:r>
            <w:r w:rsidRPr="00AF15E2">
              <w:rPr>
                <w:b/>
                <w:sz w:val="22"/>
                <w:szCs w:val="22"/>
              </w:rPr>
              <w:t>（固まりにくく）する</w:t>
            </w:r>
            <w:r w:rsidRPr="00AF15E2">
              <w:rPr>
                <w:rFonts w:hint="eastAsia"/>
                <w:b/>
                <w:sz w:val="22"/>
                <w:szCs w:val="22"/>
              </w:rPr>
              <w:t>薬</w:t>
            </w:r>
            <w:r w:rsidRPr="00AF15E2">
              <w:rPr>
                <w:b/>
                <w:sz w:val="22"/>
                <w:szCs w:val="22"/>
              </w:rPr>
              <w:t>を飲んでいる</w:t>
            </w:r>
            <w:r w:rsidRPr="00AF15E2">
              <w:rPr>
                <w:rFonts w:hint="eastAsia"/>
                <w:b/>
                <w:sz w:val="22"/>
                <w:szCs w:val="22"/>
              </w:rPr>
              <w:t xml:space="preserve">        </w:t>
            </w:r>
            <w:r w:rsidRPr="00AF15E2">
              <w:rPr>
                <w:rFonts w:hint="eastAsia"/>
                <w:b/>
                <w:sz w:val="22"/>
                <w:szCs w:val="22"/>
              </w:rPr>
              <w:t xml:space="preserve">　</w:t>
            </w:r>
            <w:r w:rsidRPr="00AF15E2">
              <w:rPr>
                <w:b/>
                <w:sz w:val="22"/>
                <w:szCs w:val="22"/>
              </w:rPr>
              <w:t>はい</w:t>
            </w:r>
            <w:r w:rsidRPr="00AF15E2">
              <w:rPr>
                <w:rFonts w:hint="eastAsia"/>
                <w:b/>
                <w:sz w:val="22"/>
                <w:szCs w:val="22"/>
              </w:rPr>
              <w:t xml:space="preserve">　</w:t>
            </w:r>
            <w:r w:rsidRPr="00AF15E2">
              <w:rPr>
                <w:b/>
                <w:sz w:val="22"/>
                <w:szCs w:val="22"/>
              </w:rPr>
              <w:t>・</w:t>
            </w:r>
            <w:r w:rsidRPr="00AF15E2">
              <w:rPr>
                <w:rFonts w:hint="eastAsia"/>
                <w:b/>
                <w:sz w:val="22"/>
                <w:szCs w:val="22"/>
              </w:rPr>
              <w:t xml:space="preserve">　</w:t>
            </w:r>
            <w:r w:rsidRPr="00AF15E2">
              <w:rPr>
                <w:b/>
                <w:sz w:val="22"/>
                <w:szCs w:val="22"/>
              </w:rPr>
              <w:t>いいえ</w:t>
            </w:r>
          </w:p>
          <w:p w:rsidR="00AF15E2" w:rsidRPr="00AF15E2" w:rsidRDefault="00AF15E2" w:rsidP="00AF15E2">
            <w:pPr>
              <w:ind w:left="600"/>
              <w:rPr>
                <w:b/>
                <w:sz w:val="22"/>
                <w:szCs w:val="22"/>
              </w:rPr>
            </w:pPr>
            <w:r w:rsidRPr="00AF15E2">
              <w:rPr>
                <w:rFonts w:hint="eastAsia"/>
                <w:b/>
                <w:sz w:val="22"/>
                <w:szCs w:val="22"/>
              </w:rPr>
              <w:t>はい</w:t>
            </w:r>
            <w:r w:rsidRPr="00AF15E2">
              <w:rPr>
                <w:b/>
                <w:sz w:val="22"/>
                <w:szCs w:val="22"/>
              </w:rPr>
              <w:t>の場合当てはまるものにチェックをしてください</w:t>
            </w:r>
          </w:p>
          <w:p w:rsidR="00AF15E2" w:rsidRPr="00AF15E2" w:rsidRDefault="00AF15E2" w:rsidP="00AF15E2">
            <w:pPr>
              <w:ind w:left="600"/>
              <w:rPr>
                <w:b/>
                <w:sz w:val="22"/>
                <w:szCs w:val="22"/>
              </w:rPr>
            </w:pPr>
            <w:r w:rsidRPr="00AF15E2">
              <w:rPr>
                <w:rFonts w:hint="eastAsia"/>
                <w:b/>
                <w:sz w:val="22"/>
                <w:szCs w:val="22"/>
              </w:rPr>
              <w:t>□</w:t>
            </w:r>
            <w:r w:rsidRPr="00AF15E2">
              <w:rPr>
                <w:b/>
                <w:sz w:val="22"/>
                <w:szCs w:val="22"/>
              </w:rPr>
              <w:t xml:space="preserve">ワーファリン　　</w:t>
            </w:r>
            <w:r w:rsidRPr="00AF15E2">
              <w:rPr>
                <w:rFonts w:hint="eastAsia"/>
                <w:b/>
                <w:sz w:val="22"/>
                <w:szCs w:val="22"/>
              </w:rPr>
              <w:t>□ペルサンチン</w:t>
            </w:r>
            <w:r w:rsidRPr="00AF15E2">
              <w:rPr>
                <w:b/>
                <w:sz w:val="22"/>
                <w:szCs w:val="22"/>
              </w:rPr>
              <w:t xml:space="preserve">　　　</w:t>
            </w:r>
            <w:r w:rsidRPr="00AF15E2">
              <w:rPr>
                <w:rFonts w:hint="eastAsia"/>
                <w:b/>
                <w:sz w:val="22"/>
                <w:szCs w:val="22"/>
              </w:rPr>
              <w:t>□オパルモン　　　□セロクラール</w:t>
            </w:r>
          </w:p>
          <w:p w:rsidR="00AF15E2" w:rsidRPr="00AF15E2" w:rsidRDefault="00AF15E2" w:rsidP="00AF15E2">
            <w:pPr>
              <w:ind w:left="600"/>
              <w:rPr>
                <w:b/>
                <w:sz w:val="22"/>
                <w:szCs w:val="22"/>
              </w:rPr>
            </w:pPr>
            <w:r w:rsidRPr="00AF15E2">
              <w:rPr>
                <w:rFonts w:hint="eastAsia"/>
                <w:b/>
                <w:sz w:val="22"/>
                <w:szCs w:val="22"/>
              </w:rPr>
              <w:t>□バイアスピリン</w:t>
            </w:r>
            <w:r w:rsidRPr="00AF15E2">
              <w:rPr>
                <w:b/>
                <w:sz w:val="22"/>
                <w:szCs w:val="22"/>
              </w:rPr>
              <w:t xml:space="preserve">　</w:t>
            </w:r>
            <w:r w:rsidRPr="00AF15E2">
              <w:rPr>
                <w:rFonts w:hint="eastAsia"/>
                <w:b/>
                <w:sz w:val="22"/>
                <w:szCs w:val="22"/>
              </w:rPr>
              <w:t>□エパデール</w:t>
            </w:r>
            <w:r w:rsidRPr="00AF15E2">
              <w:rPr>
                <w:b/>
                <w:sz w:val="22"/>
                <w:szCs w:val="22"/>
              </w:rPr>
              <w:t xml:space="preserve">　　　　</w:t>
            </w:r>
            <w:r w:rsidRPr="00AF15E2">
              <w:rPr>
                <w:rFonts w:hint="eastAsia"/>
                <w:b/>
                <w:sz w:val="22"/>
                <w:szCs w:val="22"/>
              </w:rPr>
              <w:t xml:space="preserve">□イグザレルト　</w:t>
            </w:r>
            <w:r w:rsidRPr="00AF15E2">
              <w:rPr>
                <w:b/>
                <w:sz w:val="22"/>
                <w:szCs w:val="22"/>
              </w:rPr>
              <w:t xml:space="preserve">　</w:t>
            </w:r>
            <w:r w:rsidRPr="00AF15E2">
              <w:rPr>
                <w:rFonts w:hint="eastAsia"/>
                <w:b/>
                <w:sz w:val="22"/>
                <w:szCs w:val="22"/>
              </w:rPr>
              <w:t>□タケルダ</w:t>
            </w:r>
          </w:p>
          <w:p w:rsidR="00AF15E2" w:rsidRPr="00AF15E2" w:rsidRDefault="00AF15E2" w:rsidP="00AF15E2">
            <w:pPr>
              <w:tabs>
                <w:tab w:val="right" w:pos="9912"/>
              </w:tabs>
              <w:ind w:left="600"/>
              <w:rPr>
                <w:b/>
                <w:sz w:val="22"/>
                <w:szCs w:val="22"/>
              </w:rPr>
            </w:pPr>
            <w:r w:rsidRPr="00AF15E2">
              <w:rPr>
                <w:rFonts w:hint="eastAsia"/>
                <w:b/>
                <w:sz w:val="22"/>
                <w:szCs w:val="22"/>
              </w:rPr>
              <w:t>□パナルジン</w:t>
            </w:r>
            <w:r w:rsidRPr="00AF15E2">
              <w:rPr>
                <w:b/>
                <w:sz w:val="22"/>
                <w:szCs w:val="22"/>
              </w:rPr>
              <w:t xml:space="preserve">　　　</w:t>
            </w:r>
            <w:r w:rsidRPr="00AF15E2">
              <w:rPr>
                <w:rFonts w:hint="eastAsia"/>
                <w:b/>
                <w:sz w:val="22"/>
                <w:szCs w:val="22"/>
              </w:rPr>
              <w:t>□ロコナール</w:t>
            </w:r>
            <w:r w:rsidRPr="00AF15E2">
              <w:rPr>
                <w:b/>
                <w:sz w:val="22"/>
                <w:szCs w:val="22"/>
              </w:rPr>
              <w:t xml:space="preserve">　　　　</w:t>
            </w:r>
            <w:r w:rsidRPr="00AF15E2">
              <w:rPr>
                <w:rFonts w:hint="eastAsia"/>
                <w:b/>
                <w:sz w:val="22"/>
                <w:szCs w:val="22"/>
              </w:rPr>
              <w:t>□ドルナー</w:t>
            </w:r>
            <w:r w:rsidRPr="00AF15E2">
              <w:rPr>
                <w:b/>
                <w:sz w:val="22"/>
                <w:szCs w:val="22"/>
              </w:rPr>
              <w:t xml:space="preserve">　　　　</w:t>
            </w:r>
            <w:r w:rsidRPr="00AF15E2">
              <w:rPr>
                <w:rFonts w:hint="eastAsia"/>
                <w:b/>
                <w:sz w:val="22"/>
                <w:szCs w:val="22"/>
              </w:rPr>
              <w:t>□ケタス</w:t>
            </w:r>
            <w:r w:rsidRPr="00AF15E2">
              <w:rPr>
                <w:b/>
                <w:sz w:val="22"/>
                <w:szCs w:val="22"/>
              </w:rPr>
              <w:tab/>
            </w:r>
          </w:p>
          <w:p w:rsidR="00AF15E2" w:rsidRPr="00AF15E2" w:rsidRDefault="00AF15E2" w:rsidP="00AF15E2">
            <w:pPr>
              <w:tabs>
                <w:tab w:val="left" w:pos="9135"/>
              </w:tabs>
              <w:ind w:left="600"/>
              <w:rPr>
                <w:b/>
                <w:sz w:val="22"/>
                <w:szCs w:val="22"/>
              </w:rPr>
            </w:pPr>
            <w:r w:rsidRPr="00AF15E2">
              <w:rPr>
                <w:rFonts w:hint="eastAsia"/>
                <w:b/>
                <w:sz w:val="22"/>
                <w:szCs w:val="22"/>
              </w:rPr>
              <w:t xml:space="preserve">□プラビックス　</w:t>
            </w:r>
            <w:r w:rsidRPr="00AF15E2">
              <w:rPr>
                <w:b/>
                <w:sz w:val="22"/>
                <w:szCs w:val="22"/>
              </w:rPr>
              <w:t xml:space="preserve">　</w:t>
            </w:r>
            <w:r w:rsidRPr="00AF15E2">
              <w:rPr>
                <w:rFonts w:hint="eastAsia"/>
                <w:b/>
                <w:sz w:val="22"/>
                <w:szCs w:val="22"/>
              </w:rPr>
              <w:t xml:space="preserve">□アンプラーグ　</w:t>
            </w:r>
            <w:r w:rsidRPr="00AF15E2">
              <w:rPr>
                <w:b/>
                <w:sz w:val="22"/>
                <w:szCs w:val="22"/>
              </w:rPr>
              <w:t xml:space="preserve">　　</w:t>
            </w:r>
            <w:r w:rsidRPr="00AF15E2">
              <w:rPr>
                <w:rFonts w:hint="eastAsia"/>
                <w:b/>
                <w:sz w:val="22"/>
                <w:szCs w:val="22"/>
              </w:rPr>
              <w:t xml:space="preserve">□リクシアナ　</w:t>
            </w:r>
            <w:r w:rsidRPr="00AF15E2">
              <w:rPr>
                <w:b/>
                <w:sz w:val="22"/>
                <w:szCs w:val="22"/>
              </w:rPr>
              <w:t xml:space="preserve">　　</w:t>
            </w:r>
            <w:r w:rsidRPr="00AF15E2">
              <w:rPr>
                <w:rFonts w:hint="eastAsia"/>
                <w:b/>
                <w:sz w:val="22"/>
                <w:szCs w:val="22"/>
              </w:rPr>
              <w:t>□エリキュース</w:t>
            </w:r>
            <w:r w:rsidRPr="00AF15E2">
              <w:rPr>
                <w:b/>
                <w:sz w:val="22"/>
                <w:szCs w:val="22"/>
              </w:rPr>
              <w:tab/>
            </w:r>
          </w:p>
          <w:p w:rsidR="00AF15E2" w:rsidRPr="00AF15E2" w:rsidRDefault="00AF15E2" w:rsidP="00AF15E2">
            <w:pPr>
              <w:ind w:left="600"/>
              <w:rPr>
                <w:b/>
                <w:sz w:val="22"/>
                <w:szCs w:val="22"/>
              </w:rPr>
            </w:pPr>
            <w:r w:rsidRPr="00AF15E2">
              <w:rPr>
                <w:rFonts w:hint="eastAsia"/>
                <w:b/>
                <w:sz w:val="22"/>
                <w:szCs w:val="22"/>
              </w:rPr>
              <w:t>□プレタール</w:t>
            </w:r>
            <w:r w:rsidRPr="00AF15E2">
              <w:rPr>
                <w:b/>
                <w:sz w:val="22"/>
                <w:szCs w:val="22"/>
              </w:rPr>
              <w:t xml:space="preserve">　　</w:t>
            </w:r>
            <w:r w:rsidRPr="00AF15E2">
              <w:rPr>
                <w:rFonts w:hint="eastAsia"/>
                <w:b/>
                <w:sz w:val="22"/>
                <w:szCs w:val="22"/>
              </w:rPr>
              <w:t xml:space="preserve">　</w:t>
            </w:r>
          </w:p>
          <w:p w:rsidR="00AF15E2" w:rsidRPr="00AF15E2" w:rsidRDefault="00AF15E2" w:rsidP="00AF15E2">
            <w:pPr>
              <w:ind w:left="600"/>
              <w:rPr>
                <w:b/>
                <w:sz w:val="22"/>
                <w:szCs w:val="22"/>
              </w:rPr>
            </w:pPr>
            <w:r w:rsidRPr="00AF15E2">
              <w:rPr>
                <w:rFonts w:hint="eastAsia"/>
                <w:b/>
                <w:sz w:val="22"/>
                <w:szCs w:val="22"/>
              </w:rPr>
              <w:t>□その他</w:t>
            </w:r>
            <w:r w:rsidRPr="00AF15E2">
              <w:rPr>
                <w:rFonts w:hint="eastAsia"/>
                <w:b/>
                <w:sz w:val="22"/>
                <w:szCs w:val="22"/>
              </w:rPr>
              <w:t>(</w:t>
            </w:r>
            <w:r w:rsidRPr="00AF15E2">
              <w:rPr>
                <w:b/>
                <w:sz w:val="22"/>
                <w:szCs w:val="22"/>
              </w:rPr>
              <w:t xml:space="preserve">              </w:t>
            </w:r>
            <w:r w:rsidRPr="00AF15E2">
              <w:rPr>
                <w:rFonts w:hint="eastAsia"/>
                <w:b/>
                <w:sz w:val="22"/>
                <w:szCs w:val="22"/>
              </w:rPr>
              <w:t xml:space="preserve">　</w:t>
            </w:r>
            <w:r w:rsidRPr="00AF15E2">
              <w:rPr>
                <w:b/>
                <w:sz w:val="22"/>
                <w:szCs w:val="22"/>
              </w:rPr>
              <w:t xml:space="preserve">　　　　</w:t>
            </w:r>
            <w:r w:rsidRPr="00AF15E2">
              <w:rPr>
                <w:b/>
                <w:sz w:val="22"/>
                <w:szCs w:val="22"/>
              </w:rPr>
              <w:t xml:space="preserve">           )</w:t>
            </w:r>
          </w:p>
          <w:p w:rsidR="00AF15E2" w:rsidRPr="00AF15E2" w:rsidRDefault="00AF15E2" w:rsidP="00AF15E2">
            <w:pPr>
              <w:rPr>
                <w:b/>
                <w:sz w:val="22"/>
                <w:szCs w:val="22"/>
              </w:rPr>
            </w:pPr>
            <w:r w:rsidRPr="00AF15E2">
              <w:rPr>
                <w:rFonts w:hint="eastAsia"/>
                <w:b/>
                <w:sz w:val="22"/>
                <w:szCs w:val="22"/>
              </w:rPr>
              <w:t xml:space="preserve">　</w:t>
            </w:r>
            <w:r w:rsidRPr="00AF15E2">
              <w:rPr>
                <w:b/>
                <w:sz w:val="22"/>
                <w:szCs w:val="22"/>
              </w:rPr>
              <w:t xml:space="preserve">　　　　＊中止する場合、いつから</w:t>
            </w:r>
            <w:r w:rsidRPr="00AF15E2">
              <w:rPr>
                <w:rFonts w:hint="eastAsia"/>
                <w:b/>
                <w:sz w:val="22"/>
                <w:szCs w:val="22"/>
              </w:rPr>
              <w:t>中止する</w:t>
            </w:r>
            <w:r w:rsidRPr="00AF15E2">
              <w:rPr>
                <w:b/>
                <w:sz w:val="22"/>
                <w:szCs w:val="22"/>
              </w:rPr>
              <w:t>予定ですか？（</w:t>
            </w:r>
            <w:r w:rsidRPr="00AF15E2">
              <w:rPr>
                <w:rFonts w:hint="eastAsia"/>
                <w:b/>
                <w:sz w:val="22"/>
                <w:szCs w:val="22"/>
              </w:rPr>
              <w:t xml:space="preserve">　</w:t>
            </w:r>
            <w:r w:rsidRPr="00AF15E2">
              <w:rPr>
                <w:b/>
                <w:sz w:val="22"/>
                <w:szCs w:val="22"/>
              </w:rPr>
              <w:t xml:space="preserve">　　月　　日から）</w:t>
            </w:r>
          </w:p>
        </w:tc>
      </w:tr>
      <w:tr w:rsidR="00AF15E2" w:rsidRPr="00AF15E2" w:rsidTr="00AF15E2">
        <w:trPr>
          <w:trHeight w:val="336"/>
        </w:trPr>
        <w:tc>
          <w:tcPr>
            <w:tcW w:w="9383" w:type="dxa"/>
            <w:gridSpan w:val="2"/>
            <w:tcBorders>
              <w:top w:val="single" w:sz="12" w:space="0" w:color="auto"/>
              <w:left w:val="single" w:sz="12" w:space="0" w:color="auto"/>
              <w:bottom w:val="single" w:sz="4" w:space="0" w:color="auto"/>
              <w:right w:val="single" w:sz="12" w:space="0" w:color="auto"/>
            </w:tcBorders>
          </w:tcPr>
          <w:p w:rsidR="00AF15E2" w:rsidRPr="00AF15E2" w:rsidRDefault="00AF15E2" w:rsidP="00AF15E2">
            <w:pPr>
              <w:spacing w:line="276" w:lineRule="auto"/>
              <w:rPr>
                <w:b/>
                <w:sz w:val="24"/>
              </w:rPr>
            </w:pPr>
            <w:r w:rsidRPr="00AF15E2">
              <w:rPr>
                <w:rFonts w:hint="eastAsia"/>
                <w:b/>
                <w:sz w:val="24"/>
              </w:rPr>
              <w:t>＊今回</w:t>
            </w:r>
            <w:r w:rsidRPr="00AF15E2">
              <w:rPr>
                <w:b/>
                <w:sz w:val="24"/>
              </w:rPr>
              <w:t xml:space="preserve">、鼻からの内視鏡検査を受けられる方は、以下もお答えください　</w:t>
            </w:r>
          </w:p>
        </w:tc>
      </w:tr>
      <w:tr w:rsidR="00AF15E2" w:rsidRPr="00AF15E2" w:rsidTr="00AF15E2">
        <w:trPr>
          <w:trHeight w:val="483"/>
        </w:trPr>
        <w:tc>
          <w:tcPr>
            <w:tcW w:w="9383" w:type="dxa"/>
            <w:gridSpan w:val="2"/>
            <w:tcBorders>
              <w:left w:val="single" w:sz="12" w:space="0" w:color="auto"/>
              <w:bottom w:val="single" w:sz="4" w:space="0" w:color="auto"/>
              <w:right w:val="single" w:sz="12" w:space="0" w:color="auto"/>
            </w:tcBorders>
          </w:tcPr>
          <w:p w:rsidR="00AF15E2" w:rsidRPr="00AF15E2" w:rsidRDefault="00AF15E2" w:rsidP="00AF15E2">
            <w:pPr>
              <w:spacing w:line="276" w:lineRule="auto"/>
              <w:ind w:firstLineChars="100" w:firstLine="221"/>
              <w:rPr>
                <w:b/>
                <w:sz w:val="22"/>
                <w:szCs w:val="22"/>
              </w:rPr>
            </w:pPr>
            <w:r w:rsidRPr="00AF15E2">
              <w:rPr>
                <w:rFonts w:hint="eastAsia"/>
                <w:b/>
                <w:sz w:val="22"/>
                <w:szCs w:val="22"/>
              </w:rPr>
              <w:t>鼻</w:t>
            </w:r>
            <w:r w:rsidRPr="00AF15E2">
              <w:rPr>
                <w:b/>
                <w:sz w:val="22"/>
                <w:szCs w:val="22"/>
              </w:rPr>
              <w:t>からの内視鏡検査</w:t>
            </w:r>
            <w:r w:rsidRPr="00AF15E2">
              <w:rPr>
                <w:rFonts w:hint="eastAsia"/>
                <w:b/>
                <w:sz w:val="22"/>
                <w:szCs w:val="22"/>
              </w:rPr>
              <w:t xml:space="preserve">　</w:t>
            </w:r>
            <w:r w:rsidRPr="00AF15E2">
              <w:rPr>
                <w:b/>
                <w:sz w:val="22"/>
                <w:szCs w:val="22"/>
              </w:rPr>
              <w:t xml:space="preserve">　：　　初めて　　・２</w:t>
            </w:r>
            <w:r w:rsidRPr="00AF15E2">
              <w:rPr>
                <w:rFonts w:hint="eastAsia"/>
                <w:b/>
                <w:sz w:val="22"/>
                <w:szCs w:val="22"/>
              </w:rPr>
              <w:t>回</w:t>
            </w:r>
            <w:r w:rsidRPr="00AF15E2">
              <w:rPr>
                <w:b/>
                <w:sz w:val="22"/>
                <w:szCs w:val="22"/>
              </w:rPr>
              <w:t>目　　・それ以上</w:t>
            </w:r>
          </w:p>
        </w:tc>
      </w:tr>
      <w:tr w:rsidR="00AF15E2" w:rsidRPr="00AF15E2" w:rsidTr="00AF15E2">
        <w:trPr>
          <w:trHeight w:val="468"/>
        </w:trPr>
        <w:tc>
          <w:tcPr>
            <w:tcW w:w="9383" w:type="dxa"/>
            <w:gridSpan w:val="2"/>
            <w:tcBorders>
              <w:left w:val="single" w:sz="12" w:space="0" w:color="auto"/>
              <w:bottom w:val="single" w:sz="4" w:space="0" w:color="auto"/>
              <w:right w:val="single" w:sz="12" w:space="0" w:color="auto"/>
            </w:tcBorders>
          </w:tcPr>
          <w:p w:rsidR="00AF15E2" w:rsidRPr="00AF15E2" w:rsidRDefault="00AF15E2" w:rsidP="00AF15E2">
            <w:pPr>
              <w:spacing w:line="276" w:lineRule="auto"/>
              <w:ind w:firstLineChars="100" w:firstLine="221"/>
              <w:rPr>
                <w:b/>
                <w:sz w:val="22"/>
                <w:szCs w:val="22"/>
              </w:rPr>
            </w:pPr>
            <w:r w:rsidRPr="00AF15E2">
              <w:rPr>
                <w:rFonts w:hint="eastAsia"/>
                <w:b/>
                <w:sz w:val="22"/>
                <w:szCs w:val="22"/>
              </w:rPr>
              <w:t>あてはまる</w:t>
            </w:r>
            <w:r w:rsidRPr="00AF15E2">
              <w:rPr>
                <w:b/>
                <w:sz w:val="22"/>
                <w:szCs w:val="22"/>
              </w:rPr>
              <w:t>ものを</w:t>
            </w:r>
            <w:r w:rsidRPr="00AF15E2">
              <w:rPr>
                <w:rFonts w:hint="eastAsia"/>
                <w:b/>
                <w:sz w:val="22"/>
                <w:szCs w:val="22"/>
              </w:rPr>
              <w:t>○</w:t>
            </w:r>
            <w:r w:rsidRPr="00AF15E2">
              <w:rPr>
                <w:b/>
                <w:sz w:val="22"/>
                <w:szCs w:val="22"/>
              </w:rPr>
              <w:t>で</w:t>
            </w:r>
            <w:r w:rsidRPr="00AF15E2">
              <w:rPr>
                <w:rFonts w:hint="eastAsia"/>
                <w:b/>
                <w:sz w:val="22"/>
                <w:szCs w:val="22"/>
              </w:rPr>
              <w:t>囲んで</w:t>
            </w:r>
            <w:r w:rsidRPr="00AF15E2">
              <w:rPr>
                <w:b/>
                <w:sz w:val="22"/>
                <w:szCs w:val="22"/>
              </w:rPr>
              <w:t>ください</w:t>
            </w:r>
          </w:p>
        </w:tc>
      </w:tr>
      <w:tr w:rsidR="00AF15E2" w:rsidRPr="00AF15E2" w:rsidTr="00AF15E2">
        <w:trPr>
          <w:trHeight w:val="404"/>
        </w:trPr>
        <w:tc>
          <w:tcPr>
            <w:tcW w:w="9383" w:type="dxa"/>
            <w:gridSpan w:val="2"/>
            <w:tcBorders>
              <w:left w:val="single" w:sz="12" w:space="0" w:color="auto"/>
              <w:bottom w:val="single" w:sz="12" w:space="0" w:color="auto"/>
              <w:right w:val="single" w:sz="12" w:space="0" w:color="auto"/>
            </w:tcBorders>
          </w:tcPr>
          <w:p w:rsidR="00AF15E2" w:rsidRPr="00AF15E2" w:rsidRDefault="00AF15E2" w:rsidP="00AF15E2">
            <w:pPr>
              <w:spacing w:line="276" w:lineRule="auto"/>
              <w:rPr>
                <w:b/>
                <w:sz w:val="22"/>
                <w:szCs w:val="22"/>
              </w:rPr>
            </w:pPr>
            <w:r w:rsidRPr="00AF15E2">
              <w:rPr>
                <w:rFonts w:hint="eastAsia"/>
                <w:b/>
                <w:sz w:val="22"/>
                <w:szCs w:val="22"/>
              </w:rPr>
              <w:t xml:space="preserve">　１．</w:t>
            </w:r>
            <w:r w:rsidRPr="00AF15E2">
              <w:rPr>
                <w:b/>
                <w:sz w:val="22"/>
                <w:szCs w:val="22"/>
              </w:rPr>
              <w:t>鼻血がでやすい</w:t>
            </w:r>
            <w:r w:rsidRPr="00AF15E2">
              <w:rPr>
                <w:rFonts w:hint="eastAsia"/>
                <w:b/>
                <w:sz w:val="22"/>
                <w:szCs w:val="22"/>
              </w:rPr>
              <w:t xml:space="preserve">　　　</w:t>
            </w:r>
            <w:r w:rsidRPr="00AF15E2">
              <w:rPr>
                <w:b/>
                <w:sz w:val="22"/>
                <w:szCs w:val="22"/>
              </w:rPr>
              <w:t xml:space="preserve">　　　　２．鼻の手術を受けた</w:t>
            </w:r>
          </w:p>
          <w:p w:rsidR="00AF15E2" w:rsidRPr="00AF15E2" w:rsidRDefault="00AF15E2" w:rsidP="00AF15E2">
            <w:pPr>
              <w:spacing w:line="276" w:lineRule="auto"/>
              <w:ind w:firstLineChars="100" w:firstLine="221"/>
              <w:rPr>
                <w:b/>
                <w:sz w:val="22"/>
                <w:szCs w:val="22"/>
              </w:rPr>
            </w:pPr>
            <w:r w:rsidRPr="00AF15E2">
              <w:rPr>
                <w:b/>
                <w:sz w:val="22"/>
                <w:szCs w:val="22"/>
              </w:rPr>
              <w:t>３．アレルギー性鼻炎がある</w:t>
            </w:r>
            <w:r w:rsidRPr="00AF15E2">
              <w:rPr>
                <w:rFonts w:hint="eastAsia"/>
                <w:b/>
                <w:sz w:val="22"/>
                <w:szCs w:val="22"/>
              </w:rPr>
              <w:t xml:space="preserve">　</w:t>
            </w:r>
            <w:r w:rsidRPr="00AF15E2">
              <w:rPr>
                <w:b/>
                <w:sz w:val="22"/>
                <w:szCs w:val="22"/>
              </w:rPr>
              <w:t xml:space="preserve">　　４．鼻の通りが悪い</w:t>
            </w:r>
            <w:r w:rsidRPr="00AF15E2">
              <w:rPr>
                <w:rFonts w:hint="eastAsia"/>
                <w:b/>
                <w:sz w:val="22"/>
                <w:szCs w:val="22"/>
              </w:rPr>
              <w:t>方</w:t>
            </w:r>
            <w:r w:rsidRPr="00AF15E2">
              <w:rPr>
                <w:b/>
                <w:sz w:val="22"/>
                <w:szCs w:val="22"/>
              </w:rPr>
              <w:t>がある　（右・左</w:t>
            </w:r>
            <w:r w:rsidRPr="00AF15E2">
              <w:rPr>
                <w:rFonts w:hint="eastAsia"/>
                <w:b/>
                <w:sz w:val="22"/>
                <w:szCs w:val="22"/>
              </w:rPr>
              <w:t>）</w:t>
            </w:r>
          </w:p>
        </w:tc>
      </w:tr>
      <w:tr w:rsidR="00AF15E2" w:rsidRPr="00AF15E2" w:rsidTr="00AF15E2">
        <w:trPr>
          <w:trHeight w:val="715"/>
        </w:trPr>
        <w:tc>
          <w:tcPr>
            <w:tcW w:w="9383" w:type="dxa"/>
            <w:gridSpan w:val="2"/>
            <w:tcBorders>
              <w:top w:val="single" w:sz="12" w:space="0" w:color="auto"/>
              <w:left w:val="single" w:sz="12" w:space="0" w:color="auto"/>
              <w:bottom w:val="single" w:sz="12" w:space="0" w:color="auto"/>
              <w:right w:val="single" w:sz="12" w:space="0" w:color="auto"/>
            </w:tcBorders>
          </w:tcPr>
          <w:p w:rsidR="00AF15E2" w:rsidRPr="00AF15E2" w:rsidRDefault="00AF15E2" w:rsidP="00AF15E2">
            <w:pPr>
              <w:spacing w:line="0" w:lineRule="atLeast"/>
              <w:rPr>
                <w:rFonts w:ascii="HGSｺﾞｼｯｸE" w:eastAsia="HGSｺﾞｼｯｸE"/>
                <w:sz w:val="22"/>
                <w:szCs w:val="22"/>
              </w:rPr>
            </w:pPr>
            <w:r w:rsidRPr="00AF15E2">
              <w:rPr>
                <w:rFonts w:hint="eastAsia"/>
                <w:b/>
                <w:sz w:val="22"/>
                <w:szCs w:val="22"/>
              </w:rPr>
              <w:t xml:space="preserve">　</w:t>
            </w:r>
            <w:r w:rsidRPr="00AF15E2">
              <w:rPr>
                <w:rFonts w:ascii="HGSｺﾞｼｯｸE" w:eastAsia="HGSｺﾞｼｯｸE" w:hint="eastAsia"/>
                <w:sz w:val="22"/>
                <w:szCs w:val="22"/>
              </w:rPr>
              <w:t>内視鏡検査でご心配なことはありますか？</w:t>
            </w:r>
          </w:p>
          <w:p w:rsidR="00AF15E2" w:rsidRPr="00AF15E2" w:rsidRDefault="00AF15E2" w:rsidP="00AF15E2">
            <w:pPr>
              <w:spacing w:line="276" w:lineRule="auto"/>
              <w:rPr>
                <w:b/>
                <w:sz w:val="22"/>
                <w:szCs w:val="22"/>
              </w:rPr>
            </w:pPr>
            <w:r w:rsidRPr="00AF15E2">
              <w:rPr>
                <w:rFonts w:hint="eastAsia"/>
                <w:b/>
                <w:sz w:val="22"/>
                <w:szCs w:val="22"/>
              </w:rPr>
              <w:t>（</w:t>
            </w:r>
            <w:r w:rsidRPr="00AF15E2">
              <w:rPr>
                <w:b/>
                <w:sz w:val="22"/>
                <w:szCs w:val="22"/>
              </w:rPr>
              <w:t xml:space="preserve">　　　　　　　　　　　　　　　　　　　　　　　　　　　　　　　　　　）</w:t>
            </w:r>
          </w:p>
        </w:tc>
      </w:tr>
    </w:tbl>
    <w:p w:rsidR="00AF15E2" w:rsidRPr="00AF15E2" w:rsidRDefault="00AF15E2" w:rsidP="00AF15E2">
      <w:pPr>
        <w:ind w:firstLineChars="100" w:firstLine="221"/>
        <w:rPr>
          <w:b/>
          <w:sz w:val="22"/>
          <w:szCs w:val="22"/>
          <w:u w:val="single"/>
        </w:rPr>
      </w:pPr>
      <w:r w:rsidRPr="00AF15E2">
        <w:rPr>
          <w:rFonts w:hint="eastAsia"/>
          <w:b/>
          <w:sz w:val="22"/>
          <w:szCs w:val="22"/>
          <w:u w:val="single"/>
        </w:rPr>
        <w:t>＊</w:t>
      </w:r>
      <w:r w:rsidRPr="00AF15E2">
        <w:rPr>
          <w:b/>
          <w:sz w:val="22"/>
          <w:szCs w:val="22"/>
          <w:u w:val="single"/>
        </w:rPr>
        <w:t>当日はお薬手帳をご持参ください</w:t>
      </w:r>
    </w:p>
    <w:p w:rsidR="00AF15E2" w:rsidRPr="00AF15E2" w:rsidRDefault="00AF15E2" w:rsidP="00AF15E2">
      <w:pPr>
        <w:ind w:firstLineChars="100" w:firstLine="221"/>
        <w:rPr>
          <w:b/>
          <w:sz w:val="22"/>
          <w:szCs w:val="22"/>
        </w:rPr>
      </w:pPr>
      <w:r w:rsidRPr="00AF15E2">
        <w:rPr>
          <w:rFonts w:hint="eastAsia"/>
          <w:b/>
          <w:sz w:val="22"/>
          <w:szCs w:val="22"/>
        </w:rPr>
        <w:t>検査</w:t>
      </w:r>
      <w:r w:rsidRPr="00AF15E2">
        <w:rPr>
          <w:b/>
          <w:sz w:val="22"/>
          <w:szCs w:val="22"/>
        </w:rPr>
        <w:t>担当医師記載欄</w:t>
      </w:r>
    </w:p>
    <w:tbl>
      <w:tblPr>
        <w:tblW w:w="9748"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37"/>
        <w:gridCol w:w="3108"/>
        <w:gridCol w:w="1003"/>
      </w:tblGrid>
      <w:tr w:rsidR="00AF15E2" w:rsidRPr="00AF15E2" w:rsidTr="00596815">
        <w:trPr>
          <w:trHeight w:val="538"/>
        </w:trPr>
        <w:tc>
          <w:tcPr>
            <w:tcW w:w="5637" w:type="dxa"/>
            <w:tcBorders>
              <w:top w:val="single" w:sz="12" w:space="0" w:color="auto"/>
              <w:left w:val="single" w:sz="12" w:space="0" w:color="auto"/>
            </w:tcBorders>
          </w:tcPr>
          <w:p w:rsidR="00AF15E2" w:rsidRPr="00AF15E2" w:rsidRDefault="00AF15E2" w:rsidP="00AF15E2">
            <w:pPr>
              <w:spacing w:line="360" w:lineRule="auto"/>
              <w:rPr>
                <w:b/>
                <w:sz w:val="22"/>
                <w:szCs w:val="22"/>
              </w:rPr>
            </w:pPr>
            <w:r w:rsidRPr="00AF15E2">
              <w:rPr>
                <w:rFonts w:hint="eastAsia"/>
                <w:b/>
                <w:sz w:val="22"/>
                <w:szCs w:val="22"/>
              </w:rPr>
              <w:t>ブチルスコポラミン臭化物</w:t>
            </w:r>
            <w:r w:rsidRPr="00AF15E2">
              <w:rPr>
                <w:b/>
                <w:sz w:val="22"/>
                <w:szCs w:val="22"/>
              </w:rPr>
              <w:t>・グルカゴン・鎮痙剤なし</w:t>
            </w:r>
          </w:p>
        </w:tc>
        <w:tc>
          <w:tcPr>
            <w:tcW w:w="3108" w:type="dxa"/>
            <w:tcBorders>
              <w:top w:val="single" w:sz="12" w:space="0" w:color="auto"/>
              <w:right w:val="single" w:sz="12" w:space="0" w:color="auto"/>
            </w:tcBorders>
          </w:tcPr>
          <w:p w:rsidR="00AF15E2" w:rsidRPr="00AF15E2" w:rsidRDefault="00AF15E2" w:rsidP="00AF15E2">
            <w:pPr>
              <w:spacing w:line="360" w:lineRule="auto"/>
              <w:rPr>
                <w:b/>
                <w:sz w:val="22"/>
                <w:szCs w:val="22"/>
              </w:rPr>
            </w:pPr>
            <w:r w:rsidRPr="00AF15E2">
              <w:rPr>
                <w:rFonts w:hint="eastAsia"/>
                <w:b/>
                <w:sz w:val="22"/>
                <w:szCs w:val="22"/>
              </w:rPr>
              <w:t>プロナーゼ</w:t>
            </w:r>
            <w:r w:rsidRPr="00AF15E2">
              <w:rPr>
                <w:b/>
                <w:sz w:val="22"/>
                <w:szCs w:val="22"/>
              </w:rPr>
              <w:t xml:space="preserve">使用　</w:t>
            </w:r>
            <w:r w:rsidRPr="00AF15E2">
              <w:rPr>
                <w:rFonts w:hint="eastAsia"/>
                <w:b/>
                <w:sz w:val="22"/>
                <w:szCs w:val="22"/>
              </w:rPr>
              <w:t xml:space="preserve">　</w:t>
            </w:r>
            <w:r w:rsidRPr="00AF15E2">
              <w:rPr>
                <w:b/>
                <w:sz w:val="22"/>
                <w:szCs w:val="22"/>
              </w:rPr>
              <w:t>可・不可</w:t>
            </w:r>
          </w:p>
        </w:tc>
        <w:tc>
          <w:tcPr>
            <w:tcW w:w="1003" w:type="dxa"/>
            <w:vMerge w:val="restart"/>
            <w:tcBorders>
              <w:top w:val="single" w:sz="12" w:space="0" w:color="auto"/>
              <w:left w:val="single" w:sz="12" w:space="0" w:color="auto"/>
              <w:right w:val="single" w:sz="12" w:space="0" w:color="auto"/>
            </w:tcBorders>
          </w:tcPr>
          <w:p w:rsidR="00AF15E2" w:rsidRPr="00AF15E2" w:rsidRDefault="00AF15E2" w:rsidP="00AF15E2">
            <w:pPr>
              <w:rPr>
                <w:b/>
                <w:sz w:val="22"/>
                <w:szCs w:val="22"/>
              </w:rPr>
            </w:pPr>
            <w:r w:rsidRPr="00AF15E2">
              <w:rPr>
                <w:rFonts w:hint="eastAsia"/>
                <w:b/>
                <w:sz w:val="22"/>
                <w:szCs w:val="22"/>
              </w:rPr>
              <w:t>サイン</w:t>
            </w:r>
          </w:p>
        </w:tc>
      </w:tr>
      <w:tr w:rsidR="00AF15E2" w:rsidRPr="00AF15E2" w:rsidTr="00596815">
        <w:trPr>
          <w:trHeight w:val="432"/>
        </w:trPr>
        <w:tc>
          <w:tcPr>
            <w:tcW w:w="5637" w:type="dxa"/>
            <w:tcBorders>
              <w:left w:val="single" w:sz="12" w:space="0" w:color="auto"/>
              <w:bottom w:val="single" w:sz="12" w:space="0" w:color="auto"/>
            </w:tcBorders>
          </w:tcPr>
          <w:p w:rsidR="00AF15E2" w:rsidRPr="00AF15E2" w:rsidRDefault="00AF15E2" w:rsidP="00AF15E2">
            <w:pPr>
              <w:spacing w:line="360" w:lineRule="auto"/>
              <w:rPr>
                <w:b/>
                <w:sz w:val="22"/>
                <w:szCs w:val="22"/>
              </w:rPr>
            </w:pPr>
            <w:r w:rsidRPr="00AF15E2">
              <w:rPr>
                <w:rFonts w:hint="eastAsia"/>
                <w:b/>
                <w:sz w:val="22"/>
                <w:szCs w:val="22"/>
              </w:rPr>
              <w:t>キシロカイン使用</w:t>
            </w:r>
            <w:r w:rsidRPr="00AF15E2">
              <w:rPr>
                <w:b/>
                <w:sz w:val="22"/>
                <w:szCs w:val="22"/>
              </w:rPr>
              <w:t xml:space="preserve">　　　　　可・不可</w:t>
            </w:r>
          </w:p>
        </w:tc>
        <w:tc>
          <w:tcPr>
            <w:tcW w:w="3108" w:type="dxa"/>
            <w:tcBorders>
              <w:bottom w:val="single" w:sz="12" w:space="0" w:color="auto"/>
              <w:right w:val="single" w:sz="12" w:space="0" w:color="auto"/>
            </w:tcBorders>
          </w:tcPr>
          <w:p w:rsidR="00AF15E2" w:rsidRPr="00AF15E2" w:rsidRDefault="00AF15E2" w:rsidP="00AF15E2">
            <w:pPr>
              <w:spacing w:line="360" w:lineRule="auto"/>
              <w:rPr>
                <w:b/>
                <w:sz w:val="22"/>
                <w:szCs w:val="22"/>
              </w:rPr>
            </w:pPr>
            <w:r w:rsidRPr="00AF15E2">
              <w:rPr>
                <w:rFonts w:hint="eastAsia"/>
                <w:b/>
                <w:sz w:val="22"/>
                <w:szCs w:val="22"/>
              </w:rPr>
              <w:t>生検</w:t>
            </w:r>
            <w:r w:rsidRPr="00AF15E2">
              <w:rPr>
                <w:b/>
                <w:sz w:val="22"/>
                <w:szCs w:val="22"/>
              </w:rPr>
              <w:t xml:space="preserve">　　　　　</w:t>
            </w:r>
            <w:r w:rsidRPr="00AF15E2">
              <w:rPr>
                <w:rFonts w:hint="eastAsia"/>
                <w:b/>
                <w:sz w:val="22"/>
                <w:szCs w:val="22"/>
              </w:rPr>
              <w:t xml:space="preserve">  </w:t>
            </w:r>
            <w:r w:rsidRPr="00AF15E2">
              <w:rPr>
                <w:b/>
                <w:sz w:val="22"/>
                <w:szCs w:val="22"/>
              </w:rPr>
              <w:t xml:space="preserve">　可・不可</w:t>
            </w:r>
          </w:p>
        </w:tc>
        <w:tc>
          <w:tcPr>
            <w:tcW w:w="1003" w:type="dxa"/>
            <w:vMerge/>
            <w:tcBorders>
              <w:left w:val="single" w:sz="12" w:space="0" w:color="auto"/>
              <w:bottom w:val="single" w:sz="12" w:space="0" w:color="auto"/>
              <w:right w:val="single" w:sz="12" w:space="0" w:color="auto"/>
            </w:tcBorders>
          </w:tcPr>
          <w:p w:rsidR="00AF15E2" w:rsidRPr="00AF15E2" w:rsidRDefault="00AF15E2" w:rsidP="00AF15E2">
            <w:pPr>
              <w:rPr>
                <w:b/>
                <w:sz w:val="22"/>
                <w:szCs w:val="22"/>
              </w:rPr>
            </w:pPr>
          </w:p>
        </w:tc>
      </w:tr>
    </w:tbl>
    <w:p w:rsidR="00A44771" w:rsidRDefault="00A44771" w:rsidP="00A44771">
      <w:pPr>
        <w:rPr>
          <w:rFonts w:ascii="ＭＳ 明朝" w:hAnsi="ＭＳ 明朝"/>
          <w:sz w:val="18"/>
          <w:szCs w:val="18"/>
        </w:rPr>
      </w:pPr>
      <w:r>
        <w:rPr>
          <w:rFonts w:ascii="ＭＳ 明朝" w:hAnsi="ＭＳ 明朝" w:hint="eastAsia"/>
          <w:sz w:val="18"/>
          <w:szCs w:val="18"/>
          <w:u w:val="double"/>
        </w:rPr>
        <w:lastRenderedPageBreak/>
        <w:t>原本保管文書</w:t>
      </w:r>
      <w:r>
        <w:rPr>
          <w:rFonts w:ascii="ＭＳ 明朝" w:hAnsi="ＭＳ 明朝" w:hint="eastAsia"/>
          <w:sz w:val="18"/>
          <w:szCs w:val="18"/>
        </w:rPr>
        <w:t xml:space="preserve">　　　　　　　　　　　　　　　　　　　　　　（</w:t>
      </w:r>
      <w:r w:rsidR="00F90C9A" w:rsidRPr="00F90C9A">
        <w:rPr>
          <w:rFonts w:ascii="ＭＳ 明朝" w:hAnsi="ＭＳ 明朝" w:hint="eastAsia"/>
          <w:sz w:val="18"/>
          <w:szCs w:val="18"/>
          <w:u w:val="single"/>
        </w:rPr>
        <w:t>※</w:t>
      </w:r>
      <w:r w:rsidRPr="008C60B3">
        <w:rPr>
          <w:rFonts w:ascii="ＭＳ 明朝" w:hAnsi="ＭＳ 明朝" w:hint="eastAsia"/>
          <w:sz w:val="18"/>
          <w:szCs w:val="18"/>
          <w:u w:val="single"/>
        </w:rPr>
        <w:t>1枚目：</w:t>
      </w:r>
      <w:r w:rsidR="008C60B3">
        <w:rPr>
          <w:rFonts w:ascii="ＭＳ 明朝" w:hAnsi="ＭＳ 明朝" w:hint="eastAsia"/>
          <w:sz w:val="18"/>
          <w:szCs w:val="18"/>
          <w:u w:val="single"/>
        </w:rPr>
        <w:t>依頼</w:t>
      </w:r>
      <w:r w:rsidR="008C60B3">
        <w:rPr>
          <w:rFonts w:ascii="ＭＳ 明朝" w:hAnsi="ＭＳ 明朝"/>
          <w:sz w:val="18"/>
          <w:szCs w:val="18"/>
          <w:u w:val="single"/>
        </w:rPr>
        <w:t>医療機関</w:t>
      </w:r>
      <w:r w:rsidRPr="008C60B3">
        <w:rPr>
          <w:rFonts w:ascii="ＭＳ 明朝" w:hAnsi="ＭＳ 明朝" w:hint="eastAsia"/>
          <w:sz w:val="18"/>
          <w:szCs w:val="18"/>
          <w:u w:val="single"/>
        </w:rPr>
        <w:t>保管用</w:t>
      </w:r>
      <w:r>
        <w:rPr>
          <w:rFonts w:ascii="ＭＳ 明朝" w:hAnsi="ＭＳ 明朝" w:hint="eastAsia"/>
          <w:sz w:val="18"/>
          <w:szCs w:val="18"/>
        </w:rPr>
        <w:t>）（2枚目：患者様用）</w:t>
      </w:r>
    </w:p>
    <w:p w:rsidR="008C60B3" w:rsidRPr="00F90C9A" w:rsidRDefault="00F90C9A" w:rsidP="00A44771">
      <w:pPr>
        <w:rPr>
          <w:rFonts w:ascii="ＭＳ 明朝" w:hAnsi="ＭＳ 明朝"/>
          <w:sz w:val="18"/>
          <w:szCs w:val="18"/>
          <w:u w:val="single"/>
        </w:rPr>
      </w:pPr>
      <w:r>
        <w:rPr>
          <w:rFonts w:ascii="ＭＳ 明朝" w:hAnsi="ＭＳ 明朝" w:hint="eastAsia"/>
          <w:sz w:val="18"/>
          <w:szCs w:val="18"/>
        </w:rPr>
        <w:t xml:space="preserve">　</w:t>
      </w:r>
      <w:r>
        <w:rPr>
          <w:rFonts w:ascii="ＭＳ 明朝" w:hAnsi="ＭＳ 明朝"/>
          <w:sz w:val="18"/>
          <w:szCs w:val="18"/>
        </w:rPr>
        <w:t xml:space="preserve">　　　　　　　　　　</w:t>
      </w:r>
      <w:r>
        <w:rPr>
          <w:rFonts w:ascii="ＭＳ 明朝" w:hAnsi="ＭＳ 明朝" w:hint="eastAsia"/>
          <w:sz w:val="18"/>
          <w:szCs w:val="18"/>
        </w:rPr>
        <w:t xml:space="preserve">　</w:t>
      </w:r>
      <w:r>
        <w:rPr>
          <w:rFonts w:ascii="ＭＳ 明朝" w:hAnsi="ＭＳ 明朝"/>
          <w:sz w:val="18"/>
          <w:szCs w:val="18"/>
        </w:rPr>
        <w:t xml:space="preserve">　　　</w:t>
      </w:r>
      <w:r w:rsidRPr="00F90C9A">
        <w:rPr>
          <w:rFonts w:ascii="ＭＳ 明朝" w:hAnsi="ＭＳ 明朝" w:hint="eastAsia"/>
          <w:sz w:val="18"/>
          <w:szCs w:val="18"/>
          <w:u w:val="single"/>
        </w:rPr>
        <w:t>※記入</w:t>
      </w:r>
      <w:r w:rsidRPr="00F90C9A">
        <w:rPr>
          <w:rFonts w:ascii="ＭＳ 明朝" w:hAnsi="ＭＳ 明朝"/>
          <w:sz w:val="18"/>
          <w:szCs w:val="18"/>
          <w:u w:val="single"/>
        </w:rPr>
        <w:t>後、</w:t>
      </w:r>
      <w:r w:rsidRPr="00F90C9A">
        <w:rPr>
          <w:rFonts w:ascii="ＭＳ 明朝" w:hAnsi="ＭＳ 明朝" w:hint="eastAsia"/>
          <w:sz w:val="18"/>
          <w:szCs w:val="18"/>
          <w:u w:val="single"/>
        </w:rPr>
        <w:t>地域医療連携室に</w:t>
      </w:r>
      <w:r w:rsidRPr="00F90C9A">
        <w:rPr>
          <w:rFonts w:ascii="ＭＳ 明朝" w:hAnsi="ＭＳ 明朝"/>
          <w:sz w:val="18"/>
          <w:szCs w:val="18"/>
          <w:u w:val="single"/>
        </w:rPr>
        <w:t>FAX</w:t>
      </w:r>
      <w:r w:rsidRPr="00F90C9A">
        <w:rPr>
          <w:rFonts w:ascii="ＭＳ 明朝" w:hAnsi="ＭＳ 明朝" w:hint="eastAsia"/>
          <w:sz w:val="18"/>
          <w:szCs w:val="18"/>
          <w:u w:val="single"/>
        </w:rPr>
        <w:t>（0740-36-2227）して自施設</w:t>
      </w:r>
      <w:r w:rsidRPr="00F90C9A">
        <w:rPr>
          <w:rFonts w:ascii="ＭＳ 明朝" w:hAnsi="ＭＳ 明朝"/>
          <w:sz w:val="18"/>
          <w:szCs w:val="18"/>
          <w:u w:val="single"/>
        </w:rPr>
        <w:t>にて保管してください</w:t>
      </w:r>
      <w:r w:rsidR="00595E2A">
        <w:rPr>
          <w:rFonts w:ascii="ＭＳ 明朝" w:hAnsi="ＭＳ 明朝" w:hint="eastAsia"/>
          <w:sz w:val="18"/>
          <w:szCs w:val="18"/>
          <w:u w:val="single"/>
        </w:rPr>
        <w:t>。</w:t>
      </w:r>
    </w:p>
    <w:p w:rsidR="00A44771" w:rsidRDefault="00A44771" w:rsidP="00A44771">
      <w:pPr>
        <w:ind w:firstLineChars="600" w:firstLine="1928"/>
        <w:rPr>
          <w:rFonts w:ascii="Times" w:hAnsi="Times"/>
          <w:sz w:val="18"/>
          <w:szCs w:val="18"/>
        </w:rPr>
      </w:pPr>
      <w:r>
        <w:rPr>
          <w:rFonts w:hint="eastAsia"/>
          <w:b/>
          <w:sz w:val="32"/>
        </w:rPr>
        <w:t>高島市民病院　検査説明書</w:t>
      </w:r>
      <w:r>
        <w:rPr>
          <w:rFonts w:hint="eastAsia"/>
          <w:b/>
          <w:sz w:val="18"/>
          <w:szCs w:val="18"/>
        </w:rPr>
        <w:t>【注１】</w:t>
      </w:r>
      <w:r w:rsidR="00F90C9A">
        <w:rPr>
          <w:rFonts w:hint="eastAsia"/>
          <w:b/>
          <w:sz w:val="18"/>
          <w:szCs w:val="18"/>
        </w:rPr>
        <w:t>（</w:t>
      </w:r>
      <w:r w:rsidR="00F90C9A">
        <w:rPr>
          <w:b/>
          <w:sz w:val="18"/>
          <w:szCs w:val="18"/>
        </w:rPr>
        <w:t>依頼医療機関保管用）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8015"/>
      </w:tblGrid>
      <w:tr w:rsidR="00A44771" w:rsidTr="00A44771">
        <w:trPr>
          <w:trHeight w:val="588"/>
        </w:trPr>
        <w:tc>
          <w:tcPr>
            <w:tcW w:w="1560" w:type="dxa"/>
            <w:tcBorders>
              <w:top w:val="single" w:sz="4" w:space="0" w:color="auto"/>
              <w:left w:val="single" w:sz="4" w:space="0" w:color="auto"/>
              <w:bottom w:val="single" w:sz="4" w:space="0" w:color="auto"/>
              <w:right w:val="single" w:sz="4" w:space="0" w:color="auto"/>
            </w:tcBorders>
            <w:hideMark/>
          </w:tcPr>
          <w:p w:rsidR="00A44771" w:rsidRDefault="00A44771" w:rsidP="00A44771">
            <w:pPr>
              <w:spacing w:line="0" w:lineRule="atLeast"/>
              <w:rPr>
                <w:b/>
                <w:sz w:val="24"/>
              </w:rPr>
            </w:pPr>
            <w:r>
              <w:rPr>
                <w:rFonts w:hint="eastAsia"/>
                <w:b/>
              </w:rPr>
              <w:t>患者様氏名</w:t>
            </w:r>
          </w:p>
        </w:tc>
        <w:tc>
          <w:tcPr>
            <w:tcW w:w="8340" w:type="dxa"/>
            <w:tcBorders>
              <w:top w:val="single" w:sz="4" w:space="0" w:color="auto"/>
              <w:left w:val="single" w:sz="4" w:space="0" w:color="auto"/>
              <w:bottom w:val="single" w:sz="4" w:space="0" w:color="auto"/>
              <w:right w:val="single" w:sz="4" w:space="0" w:color="auto"/>
            </w:tcBorders>
            <w:hideMark/>
          </w:tcPr>
          <w:p w:rsidR="00A44771" w:rsidRDefault="00A44771" w:rsidP="00B47C32">
            <w:pPr>
              <w:spacing w:line="0" w:lineRule="atLeast"/>
              <w:ind w:firstLineChars="900" w:firstLine="2530"/>
              <w:rPr>
                <w:rFonts w:ascii="ＭＳ 明朝" w:hAnsi="ＭＳ 明朝"/>
                <w:b/>
                <w:sz w:val="28"/>
                <w:szCs w:val="28"/>
              </w:rPr>
            </w:pPr>
            <w:r>
              <w:rPr>
                <w:rFonts w:ascii="ＭＳ 明朝" w:hAnsi="ＭＳ 明朝" w:hint="eastAsia"/>
                <w:b/>
                <w:sz w:val="28"/>
                <w:szCs w:val="28"/>
              </w:rPr>
              <w:t xml:space="preserve">　　様</w:t>
            </w:r>
          </w:p>
        </w:tc>
      </w:tr>
      <w:tr w:rsidR="00A44771" w:rsidTr="00A44771">
        <w:tc>
          <w:tcPr>
            <w:tcW w:w="1560" w:type="dxa"/>
            <w:tcBorders>
              <w:top w:val="single" w:sz="4" w:space="0" w:color="auto"/>
              <w:left w:val="single" w:sz="4" w:space="0" w:color="auto"/>
              <w:bottom w:val="single" w:sz="4" w:space="0" w:color="auto"/>
              <w:right w:val="single" w:sz="4" w:space="0" w:color="auto"/>
            </w:tcBorders>
            <w:hideMark/>
          </w:tcPr>
          <w:p w:rsidR="00A44771" w:rsidRDefault="00A44771" w:rsidP="00A44771">
            <w:pPr>
              <w:spacing w:line="0" w:lineRule="atLeast"/>
              <w:rPr>
                <w:rFonts w:ascii="Times" w:hAnsi="Times"/>
                <w:b/>
                <w:sz w:val="24"/>
              </w:rPr>
            </w:pPr>
            <w:r>
              <w:rPr>
                <w:rFonts w:hint="eastAsia"/>
                <w:b/>
              </w:rPr>
              <w:t>検査名</w:t>
            </w:r>
          </w:p>
        </w:tc>
        <w:tc>
          <w:tcPr>
            <w:tcW w:w="8340" w:type="dxa"/>
            <w:tcBorders>
              <w:top w:val="single" w:sz="4" w:space="0" w:color="auto"/>
              <w:left w:val="single" w:sz="4" w:space="0" w:color="auto"/>
              <w:bottom w:val="single" w:sz="4" w:space="0" w:color="auto"/>
              <w:right w:val="single" w:sz="4" w:space="0" w:color="auto"/>
            </w:tcBorders>
            <w:hideMark/>
          </w:tcPr>
          <w:p w:rsidR="00A44771" w:rsidRDefault="00A44771" w:rsidP="00A44771">
            <w:pPr>
              <w:spacing w:line="0" w:lineRule="atLeast"/>
              <w:ind w:firstLineChars="200" w:firstLine="562"/>
              <w:rPr>
                <w:b/>
                <w:sz w:val="28"/>
                <w:szCs w:val="20"/>
              </w:rPr>
            </w:pPr>
            <w:r>
              <w:rPr>
                <w:rFonts w:hint="eastAsia"/>
                <w:b/>
                <w:sz w:val="28"/>
              </w:rPr>
              <w:t>上部消化管内視鏡検査（胃カメラ）</w:t>
            </w:r>
          </w:p>
        </w:tc>
      </w:tr>
      <w:tr w:rsidR="00A44771" w:rsidTr="00A44771">
        <w:tc>
          <w:tcPr>
            <w:tcW w:w="1560" w:type="dxa"/>
            <w:tcBorders>
              <w:top w:val="single" w:sz="4" w:space="0" w:color="auto"/>
              <w:left w:val="single" w:sz="4" w:space="0" w:color="auto"/>
              <w:bottom w:val="single" w:sz="4" w:space="0" w:color="auto"/>
              <w:right w:val="single" w:sz="4" w:space="0" w:color="auto"/>
            </w:tcBorders>
            <w:hideMark/>
          </w:tcPr>
          <w:p w:rsidR="00A44771" w:rsidRDefault="00A44771" w:rsidP="00A44771">
            <w:pPr>
              <w:spacing w:line="0" w:lineRule="atLeast"/>
              <w:rPr>
                <w:b/>
                <w:sz w:val="28"/>
              </w:rPr>
            </w:pPr>
            <w:r>
              <w:rPr>
                <w:rFonts w:hint="eastAsia"/>
                <w:b/>
              </w:rPr>
              <w:t>日程</w:t>
            </w:r>
            <w:r>
              <w:rPr>
                <w:rFonts w:hint="eastAsia"/>
                <w:b/>
                <w:sz w:val="18"/>
                <w:szCs w:val="18"/>
              </w:rPr>
              <w:t>【注２】</w:t>
            </w:r>
          </w:p>
        </w:tc>
        <w:tc>
          <w:tcPr>
            <w:tcW w:w="8340" w:type="dxa"/>
            <w:tcBorders>
              <w:top w:val="single" w:sz="4" w:space="0" w:color="auto"/>
              <w:left w:val="single" w:sz="4" w:space="0" w:color="auto"/>
              <w:bottom w:val="single" w:sz="4" w:space="0" w:color="auto"/>
              <w:right w:val="single" w:sz="4" w:space="0" w:color="auto"/>
            </w:tcBorders>
            <w:hideMark/>
          </w:tcPr>
          <w:p w:rsidR="00A44771" w:rsidRDefault="00A44771" w:rsidP="00B47C32">
            <w:pPr>
              <w:spacing w:line="0" w:lineRule="atLeast"/>
              <w:ind w:firstLineChars="200" w:firstLine="562"/>
              <w:rPr>
                <w:rFonts w:ascii="ＭＳ 明朝" w:hAnsi="ＭＳ 明朝"/>
                <w:b/>
                <w:sz w:val="28"/>
              </w:rPr>
            </w:pPr>
            <w:r>
              <w:rPr>
                <w:rFonts w:ascii="ＭＳ 明朝" w:hAnsi="ＭＳ 明朝" w:hint="eastAsia"/>
                <w:b/>
                <w:sz w:val="28"/>
              </w:rPr>
              <w:t>検</w:t>
            </w:r>
            <w:r w:rsidRPr="00F75DD6">
              <w:rPr>
                <w:rFonts w:ascii="ＭＳ 明朝" w:hAnsi="ＭＳ 明朝" w:hint="eastAsia"/>
                <w:b/>
                <w:sz w:val="28"/>
              </w:rPr>
              <w:t>査</w:t>
            </w:r>
            <w:r>
              <w:rPr>
                <w:rFonts w:ascii="ＭＳ 明朝" w:hAnsi="ＭＳ 明朝" w:hint="eastAsia"/>
                <w:b/>
                <w:sz w:val="28"/>
              </w:rPr>
              <w:t xml:space="preserve">年月日　</w:t>
            </w:r>
            <w:r w:rsidR="00B47C32">
              <w:rPr>
                <w:rFonts w:ascii="ＭＳ 明朝" w:hAnsi="ＭＳ 明朝" w:hint="eastAsia"/>
                <w:b/>
                <w:sz w:val="28"/>
              </w:rPr>
              <w:t>※</w:t>
            </w:r>
            <w:r w:rsidR="00B47C32">
              <w:rPr>
                <w:rFonts w:ascii="ＭＳ 明朝" w:hAnsi="ＭＳ 明朝"/>
                <w:b/>
                <w:sz w:val="28"/>
              </w:rPr>
              <w:t>後ほど別途ご案内致します。</w:t>
            </w:r>
          </w:p>
        </w:tc>
      </w:tr>
      <w:tr w:rsidR="00A44771" w:rsidTr="00A44771">
        <w:tc>
          <w:tcPr>
            <w:tcW w:w="1560" w:type="dxa"/>
            <w:tcBorders>
              <w:top w:val="single" w:sz="4" w:space="0" w:color="auto"/>
              <w:left w:val="single" w:sz="4" w:space="0" w:color="auto"/>
              <w:bottom w:val="single" w:sz="4" w:space="0" w:color="auto"/>
              <w:right w:val="single" w:sz="4" w:space="0" w:color="auto"/>
            </w:tcBorders>
            <w:hideMark/>
          </w:tcPr>
          <w:p w:rsidR="00A44771" w:rsidRDefault="00A44771" w:rsidP="00A44771">
            <w:pPr>
              <w:spacing w:line="0" w:lineRule="atLeast"/>
              <w:rPr>
                <w:rFonts w:ascii="Times" w:hAnsi="Times"/>
                <w:b/>
                <w:sz w:val="24"/>
              </w:rPr>
            </w:pPr>
            <w:r>
              <w:rPr>
                <w:rFonts w:hint="eastAsia"/>
                <w:b/>
              </w:rPr>
              <w:t>所要時間</w:t>
            </w:r>
          </w:p>
        </w:tc>
        <w:tc>
          <w:tcPr>
            <w:tcW w:w="8340" w:type="dxa"/>
            <w:tcBorders>
              <w:top w:val="single" w:sz="4" w:space="0" w:color="auto"/>
              <w:left w:val="single" w:sz="4" w:space="0" w:color="auto"/>
              <w:bottom w:val="single" w:sz="4" w:space="0" w:color="auto"/>
              <w:right w:val="single" w:sz="4" w:space="0" w:color="auto"/>
            </w:tcBorders>
            <w:hideMark/>
          </w:tcPr>
          <w:p w:rsidR="00A44771" w:rsidRDefault="00A44771" w:rsidP="00A44771">
            <w:pPr>
              <w:spacing w:line="0" w:lineRule="atLeast"/>
              <w:ind w:firstLineChars="249" w:firstLine="525"/>
              <w:jc w:val="left"/>
              <w:rPr>
                <w:rFonts w:ascii="ＭＳ 明朝" w:hAnsi="ＭＳ 明朝"/>
                <w:b/>
              </w:rPr>
            </w:pPr>
            <w:r>
              <w:rPr>
                <w:rFonts w:ascii="ＭＳ 明朝" w:hAnsi="ＭＳ 明朝" w:hint="eastAsia"/>
                <w:b/>
              </w:rPr>
              <w:t>10分　程度</w:t>
            </w:r>
          </w:p>
        </w:tc>
      </w:tr>
      <w:tr w:rsidR="00A44771" w:rsidTr="00A44771">
        <w:tc>
          <w:tcPr>
            <w:tcW w:w="1560" w:type="dxa"/>
            <w:tcBorders>
              <w:top w:val="single" w:sz="4" w:space="0" w:color="auto"/>
              <w:left w:val="single" w:sz="4" w:space="0" w:color="auto"/>
              <w:bottom w:val="single" w:sz="4" w:space="0" w:color="auto"/>
              <w:right w:val="single" w:sz="4" w:space="0" w:color="auto"/>
            </w:tcBorders>
          </w:tcPr>
          <w:p w:rsidR="00A44771" w:rsidRDefault="00A44771" w:rsidP="00A44771">
            <w:pPr>
              <w:spacing w:line="0" w:lineRule="atLeast"/>
              <w:rPr>
                <w:rFonts w:ascii="Times" w:hAnsi="Times"/>
                <w:b/>
              </w:rPr>
            </w:pPr>
            <w:r>
              <w:rPr>
                <w:rFonts w:hint="eastAsia"/>
                <w:b/>
              </w:rPr>
              <w:t>検査の目的</w:t>
            </w:r>
          </w:p>
          <w:p w:rsidR="00A44771" w:rsidRDefault="00A44771" w:rsidP="00A44771">
            <w:pPr>
              <w:spacing w:line="0" w:lineRule="atLeast"/>
              <w:rPr>
                <w:b/>
              </w:rPr>
            </w:pPr>
          </w:p>
          <w:p w:rsidR="00A44771" w:rsidRDefault="00A44771" w:rsidP="00A44771">
            <w:pPr>
              <w:spacing w:line="0" w:lineRule="atLeast"/>
              <w:rPr>
                <w:b/>
              </w:rPr>
            </w:pPr>
          </w:p>
        </w:tc>
        <w:tc>
          <w:tcPr>
            <w:tcW w:w="8340" w:type="dxa"/>
            <w:tcBorders>
              <w:top w:val="single" w:sz="4" w:space="0" w:color="auto"/>
              <w:left w:val="single" w:sz="4" w:space="0" w:color="auto"/>
              <w:bottom w:val="single" w:sz="4" w:space="0" w:color="auto"/>
              <w:right w:val="single" w:sz="4" w:space="0" w:color="auto"/>
            </w:tcBorders>
            <w:hideMark/>
          </w:tcPr>
          <w:p w:rsidR="00A44771" w:rsidRDefault="00A44771" w:rsidP="00A44771">
            <w:pPr>
              <w:spacing w:line="0" w:lineRule="atLeast"/>
              <w:rPr>
                <w:sz w:val="22"/>
              </w:rPr>
            </w:pPr>
            <w:r>
              <w:rPr>
                <w:rFonts w:hint="eastAsia"/>
                <w:sz w:val="22"/>
              </w:rPr>
              <w:t>内視鏡を経口的または経鼻的に挿入し上部消化管（食道・胃・十二指腸の一部）の内腔を観察することで、さまざまな疾患の診断を行います。必要により、組織検査（生検）も行います。</w:t>
            </w:r>
          </w:p>
          <w:p w:rsidR="00A44771" w:rsidRDefault="00A44771" w:rsidP="00A44771">
            <w:pPr>
              <w:spacing w:line="0" w:lineRule="atLeast"/>
              <w:rPr>
                <w:sz w:val="22"/>
                <w:szCs w:val="20"/>
              </w:rPr>
            </w:pPr>
          </w:p>
        </w:tc>
      </w:tr>
      <w:tr w:rsidR="00A44771" w:rsidTr="00A44771">
        <w:tc>
          <w:tcPr>
            <w:tcW w:w="1560" w:type="dxa"/>
            <w:tcBorders>
              <w:top w:val="single" w:sz="4" w:space="0" w:color="auto"/>
              <w:left w:val="single" w:sz="4" w:space="0" w:color="auto"/>
              <w:bottom w:val="single" w:sz="4" w:space="0" w:color="auto"/>
              <w:right w:val="single" w:sz="4" w:space="0" w:color="auto"/>
            </w:tcBorders>
          </w:tcPr>
          <w:p w:rsidR="00A44771" w:rsidRDefault="00A44771" w:rsidP="00A44771">
            <w:pPr>
              <w:spacing w:line="0" w:lineRule="atLeast"/>
              <w:rPr>
                <w:b/>
                <w:sz w:val="28"/>
              </w:rPr>
            </w:pPr>
          </w:p>
          <w:p w:rsidR="00A44771" w:rsidRDefault="00A44771" w:rsidP="00A44771">
            <w:pPr>
              <w:spacing w:line="0" w:lineRule="atLeast"/>
              <w:rPr>
                <w:b/>
                <w:sz w:val="24"/>
              </w:rPr>
            </w:pPr>
            <w:r>
              <w:rPr>
                <w:rFonts w:hint="eastAsia"/>
                <w:b/>
              </w:rPr>
              <w:t>検査の方法</w:t>
            </w:r>
          </w:p>
          <w:p w:rsidR="00A44771" w:rsidRDefault="00A44771" w:rsidP="00A44771">
            <w:pPr>
              <w:spacing w:line="0" w:lineRule="atLeast"/>
              <w:rPr>
                <w:sz w:val="22"/>
                <w:szCs w:val="20"/>
              </w:rPr>
            </w:pPr>
          </w:p>
          <w:p w:rsidR="00A44771" w:rsidRDefault="00A44771" w:rsidP="00A44771">
            <w:pPr>
              <w:spacing w:line="0" w:lineRule="atLeast"/>
              <w:rPr>
                <w:sz w:val="22"/>
              </w:rPr>
            </w:pPr>
          </w:p>
          <w:p w:rsidR="00A44771" w:rsidRDefault="00A44771" w:rsidP="00A44771">
            <w:pPr>
              <w:spacing w:line="0" w:lineRule="atLeast"/>
              <w:rPr>
                <w:b/>
                <w:sz w:val="20"/>
              </w:rPr>
            </w:pPr>
            <w:r>
              <w:rPr>
                <w:rFonts w:hint="eastAsia"/>
                <w:b/>
                <w:sz w:val="20"/>
              </w:rPr>
              <w:t>予想される危険性・合併症と対処方法</w:t>
            </w:r>
          </w:p>
          <w:p w:rsidR="00A44771" w:rsidRDefault="00A44771" w:rsidP="00A44771">
            <w:pPr>
              <w:spacing w:line="0" w:lineRule="atLeast"/>
              <w:rPr>
                <w:sz w:val="20"/>
              </w:rPr>
            </w:pPr>
          </w:p>
        </w:tc>
        <w:tc>
          <w:tcPr>
            <w:tcW w:w="8340" w:type="dxa"/>
            <w:tcBorders>
              <w:top w:val="single" w:sz="4" w:space="0" w:color="auto"/>
              <w:left w:val="single" w:sz="4" w:space="0" w:color="auto"/>
              <w:bottom w:val="single" w:sz="4" w:space="0" w:color="auto"/>
              <w:right w:val="single" w:sz="4" w:space="0" w:color="auto"/>
            </w:tcBorders>
            <w:hideMark/>
          </w:tcPr>
          <w:p w:rsidR="00A44771" w:rsidRDefault="00A44771" w:rsidP="00A44771">
            <w:pPr>
              <w:spacing w:line="0" w:lineRule="atLeast"/>
              <w:rPr>
                <w:sz w:val="22"/>
              </w:rPr>
            </w:pPr>
            <w:r>
              <w:rPr>
                <w:rFonts w:hint="eastAsia"/>
                <w:sz w:val="22"/>
                <w:u w:val="single"/>
              </w:rPr>
              <w:t>前処置</w:t>
            </w:r>
            <w:r>
              <w:rPr>
                <w:rFonts w:hint="eastAsia"/>
                <w:sz w:val="22"/>
              </w:rPr>
              <w:t>：消泡剤と粘液除去剤を内服します。治療中の疾患や既往症に合わせて、消化管の運動を抑える薬剤の注射を行います。経口的な挿入の場合はスプレーによる咽頭麻酔、経鼻的な挿入の場合は出血予防のための血管収縮剤点鼻の後にスティックによる鼻腔麻酔を行います。合併症の主なものとしては極々まれに麻酔薬アレルギーや鎮痙剤による副作用があります。</w:t>
            </w:r>
          </w:p>
          <w:p w:rsidR="00A44771" w:rsidRDefault="00A44771" w:rsidP="00A44771">
            <w:pPr>
              <w:spacing w:line="0" w:lineRule="atLeast"/>
              <w:rPr>
                <w:sz w:val="22"/>
              </w:rPr>
            </w:pPr>
            <w:r>
              <w:rPr>
                <w:rFonts w:hint="eastAsia"/>
                <w:sz w:val="22"/>
                <w:u w:val="single"/>
              </w:rPr>
              <w:t>検　査</w:t>
            </w:r>
            <w:r>
              <w:rPr>
                <w:rFonts w:hint="eastAsia"/>
                <w:sz w:val="22"/>
              </w:rPr>
              <w:t>：上部消化管内視鏡検査に伴う合併症の発生頻度は経口的挿入で</w:t>
            </w:r>
            <w:r>
              <w:rPr>
                <w:sz w:val="22"/>
              </w:rPr>
              <w:t>0.005</w:t>
            </w:r>
            <w:r>
              <w:rPr>
                <w:rFonts w:hint="eastAsia"/>
                <w:sz w:val="22"/>
              </w:rPr>
              <w:t>％、経鼻手的挿入で</w:t>
            </w:r>
            <w:r>
              <w:rPr>
                <w:sz w:val="22"/>
              </w:rPr>
              <w:t>0.024</w:t>
            </w:r>
            <w:r>
              <w:rPr>
                <w:rFonts w:hint="eastAsia"/>
                <w:sz w:val="22"/>
              </w:rPr>
              <w:t>％と報告されています。</w:t>
            </w:r>
          </w:p>
          <w:p w:rsidR="00A44771" w:rsidRDefault="00A44771" w:rsidP="00A44771">
            <w:pPr>
              <w:spacing w:line="0" w:lineRule="atLeast"/>
              <w:rPr>
                <w:sz w:val="22"/>
              </w:rPr>
            </w:pPr>
            <w:r>
              <w:rPr>
                <w:rFonts w:hint="eastAsia"/>
                <w:sz w:val="22"/>
              </w:rPr>
              <w:t>合併症の主なものとしては、粘膜からの出血や裂創、穿孔などがあります。</w:t>
            </w:r>
          </w:p>
          <w:p w:rsidR="00A44771" w:rsidRDefault="00A44771" w:rsidP="00A44771">
            <w:pPr>
              <w:spacing w:line="0" w:lineRule="atLeast"/>
              <w:rPr>
                <w:sz w:val="16"/>
                <w:szCs w:val="16"/>
              </w:rPr>
            </w:pPr>
            <w:r>
              <w:rPr>
                <w:rFonts w:hint="eastAsia"/>
                <w:sz w:val="22"/>
              </w:rPr>
              <w:t xml:space="preserve">上記のような合併症が発生した際には、内視鏡処置や緊急手術も含めた最善の対応を行います。　　　　　</w:t>
            </w:r>
            <w:r>
              <w:rPr>
                <w:rFonts w:hint="eastAsia"/>
                <w:sz w:val="16"/>
                <w:szCs w:val="16"/>
              </w:rPr>
              <w:t>（参考：消化器内視鏡関連の偶発症に関する第</w:t>
            </w:r>
            <w:r>
              <w:rPr>
                <w:color w:val="FF0000"/>
                <w:sz w:val="16"/>
                <w:szCs w:val="16"/>
              </w:rPr>
              <w:t>6</w:t>
            </w:r>
            <w:r>
              <w:rPr>
                <w:rFonts w:hint="eastAsia"/>
                <w:sz w:val="16"/>
                <w:szCs w:val="16"/>
              </w:rPr>
              <w:t>回全国調査報告）</w:t>
            </w:r>
          </w:p>
          <w:p w:rsidR="00A44771" w:rsidRDefault="00A44771" w:rsidP="00A44771">
            <w:pPr>
              <w:spacing w:line="0" w:lineRule="atLeast"/>
              <w:rPr>
                <w:sz w:val="22"/>
              </w:rPr>
            </w:pPr>
          </w:p>
        </w:tc>
      </w:tr>
      <w:tr w:rsidR="00A44771" w:rsidTr="00F90C9A">
        <w:trPr>
          <w:trHeight w:val="685"/>
        </w:trPr>
        <w:tc>
          <w:tcPr>
            <w:tcW w:w="1560" w:type="dxa"/>
            <w:tcBorders>
              <w:top w:val="single" w:sz="4" w:space="0" w:color="auto"/>
              <w:left w:val="single" w:sz="4" w:space="0" w:color="auto"/>
              <w:bottom w:val="single" w:sz="4" w:space="0" w:color="auto"/>
              <w:right w:val="single" w:sz="4" w:space="0" w:color="auto"/>
            </w:tcBorders>
            <w:hideMark/>
          </w:tcPr>
          <w:p w:rsidR="00A44771" w:rsidRDefault="00A44771" w:rsidP="00A44771">
            <w:pPr>
              <w:spacing w:line="0" w:lineRule="atLeast"/>
              <w:rPr>
                <w:b/>
                <w:sz w:val="24"/>
              </w:rPr>
            </w:pPr>
            <w:r>
              <w:rPr>
                <w:rFonts w:hint="eastAsia"/>
                <w:b/>
              </w:rPr>
              <w:t>その他</w:t>
            </w:r>
          </w:p>
        </w:tc>
        <w:tc>
          <w:tcPr>
            <w:tcW w:w="8340" w:type="dxa"/>
            <w:tcBorders>
              <w:top w:val="single" w:sz="4" w:space="0" w:color="auto"/>
              <w:left w:val="single" w:sz="4" w:space="0" w:color="auto"/>
              <w:bottom w:val="single" w:sz="4" w:space="0" w:color="auto"/>
              <w:right w:val="single" w:sz="4" w:space="0" w:color="auto"/>
            </w:tcBorders>
          </w:tcPr>
          <w:p w:rsidR="00A44771" w:rsidRDefault="00A44771" w:rsidP="00A44771">
            <w:pPr>
              <w:spacing w:line="0" w:lineRule="atLeast"/>
              <w:rPr>
                <w:sz w:val="22"/>
                <w:szCs w:val="20"/>
              </w:rPr>
            </w:pPr>
          </w:p>
          <w:p w:rsidR="00A44771" w:rsidRDefault="00A44771" w:rsidP="00A44771">
            <w:pPr>
              <w:spacing w:line="0" w:lineRule="atLeast"/>
              <w:rPr>
                <w:sz w:val="22"/>
              </w:rPr>
            </w:pPr>
          </w:p>
          <w:p w:rsidR="00A44771" w:rsidRDefault="00A44771" w:rsidP="00A44771">
            <w:pPr>
              <w:spacing w:line="0" w:lineRule="atLeast"/>
              <w:rPr>
                <w:sz w:val="22"/>
              </w:rPr>
            </w:pPr>
          </w:p>
        </w:tc>
      </w:tr>
    </w:tbl>
    <w:p w:rsidR="00A44771" w:rsidRDefault="00A44771" w:rsidP="00A44771">
      <w:pPr>
        <w:ind w:firstLineChars="400" w:firstLine="720"/>
        <w:rPr>
          <w:rFonts w:ascii="Times" w:hAnsi="Times"/>
          <w:sz w:val="18"/>
          <w:szCs w:val="18"/>
        </w:rPr>
      </w:pPr>
      <w:r>
        <w:rPr>
          <w:rFonts w:hint="eastAsia"/>
          <w:sz w:val="18"/>
          <w:szCs w:val="18"/>
        </w:rPr>
        <w:t>【注１】</w:t>
      </w:r>
      <w:r w:rsidR="00F90C9A">
        <w:rPr>
          <w:rFonts w:hint="eastAsia"/>
          <w:sz w:val="18"/>
          <w:szCs w:val="18"/>
        </w:rPr>
        <w:t>高島</w:t>
      </w:r>
      <w:r w:rsidR="00F90C9A">
        <w:rPr>
          <w:sz w:val="18"/>
          <w:szCs w:val="18"/>
        </w:rPr>
        <w:t>市民病院</w:t>
      </w:r>
      <w:r>
        <w:rPr>
          <w:rFonts w:hint="eastAsia"/>
          <w:sz w:val="18"/>
          <w:szCs w:val="18"/>
        </w:rPr>
        <w:t>では原則として、侵襲を伴う検査については検査説明書に沿って説明を行なっています。</w:t>
      </w:r>
    </w:p>
    <w:p w:rsidR="00A44771" w:rsidRDefault="00A44771" w:rsidP="00A44771">
      <w:pPr>
        <w:ind w:firstLineChars="800" w:firstLine="1440"/>
        <w:rPr>
          <w:sz w:val="18"/>
          <w:szCs w:val="18"/>
        </w:rPr>
      </w:pPr>
      <w:r>
        <w:rPr>
          <w:rFonts w:hint="eastAsia"/>
          <w:sz w:val="18"/>
          <w:szCs w:val="18"/>
        </w:rPr>
        <w:t>（採血検査や単純レントゲン撮影等は除きます。緊急でやむをえない場合なども除きます。）</w:t>
      </w:r>
    </w:p>
    <w:p w:rsidR="00A44771" w:rsidRDefault="00A44771" w:rsidP="00A44771">
      <w:pPr>
        <w:ind w:firstLineChars="300" w:firstLine="540"/>
        <w:rPr>
          <w:sz w:val="18"/>
          <w:szCs w:val="18"/>
        </w:rPr>
      </w:pPr>
      <w:r>
        <w:rPr>
          <w:rFonts w:hint="eastAsia"/>
          <w:sz w:val="18"/>
          <w:szCs w:val="18"/>
        </w:rPr>
        <w:t xml:space="preserve">　【注２】検査の日程は現時点での予定であり、患者様のご了解を得た上で、変更することもあります。</w:t>
      </w:r>
    </w:p>
    <w:p w:rsidR="00A44771" w:rsidRDefault="00A44771" w:rsidP="00A44771">
      <w:pPr>
        <w:rPr>
          <w:sz w:val="22"/>
          <w:szCs w:val="22"/>
        </w:rPr>
      </w:pPr>
      <w:r>
        <w:rPr>
          <w:rFonts w:hint="eastAsia"/>
          <w:sz w:val="22"/>
          <w:szCs w:val="22"/>
        </w:rPr>
        <w:t>私は、上記の通り、検査の必要性、危険性、合併症などについて説明しました。</w:t>
      </w:r>
    </w:p>
    <w:p w:rsidR="00A44771" w:rsidRPr="00B47C32" w:rsidRDefault="00B47C32" w:rsidP="00A44771">
      <w:pPr>
        <w:ind w:firstLineChars="1400" w:firstLine="3080"/>
        <w:rPr>
          <w:rFonts w:ascii="ＭＳ 明朝" w:hAnsi="ＭＳ 明朝"/>
          <w:sz w:val="22"/>
          <w:szCs w:val="22"/>
          <w:u w:val="single"/>
        </w:rPr>
      </w:pPr>
      <w:r w:rsidRPr="00B47C32">
        <w:rPr>
          <w:rFonts w:ascii="ＭＳ 明朝" w:hAnsi="ＭＳ 明朝" w:hint="eastAsia"/>
          <w:sz w:val="22"/>
          <w:szCs w:val="22"/>
          <w:u w:val="single"/>
        </w:rPr>
        <w:t>医療機関名</w:t>
      </w:r>
      <w:r w:rsidRPr="00B47C32">
        <w:rPr>
          <w:rFonts w:ascii="ＭＳ 明朝" w:hAnsi="ＭＳ 明朝"/>
          <w:sz w:val="22"/>
          <w:szCs w:val="22"/>
          <w:u w:val="single"/>
        </w:rPr>
        <w:t xml:space="preserve">　　　</w:t>
      </w:r>
      <w:r w:rsidRPr="00B47C32">
        <w:rPr>
          <w:rFonts w:ascii="ＭＳ 明朝" w:hAnsi="ＭＳ 明朝" w:hint="eastAsia"/>
          <w:sz w:val="22"/>
          <w:szCs w:val="22"/>
          <w:u w:val="single"/>
        </w:rPr>
        <w:t xml:space="preserve">　</w:t>
      </w:r>
      <w:r w:rsidRPr="00B47C32">
        <w:rPr>
          <w:rFonts w:ascii="ＭＳ 明朝" w:hAnsi="ＭＳ 明朝"/>
          <w:sz w:val="22"/>
          <w:szCs w:val="22"/>
          <w:u w:val="single"/>
        </w:rPr>
        <w:t xml:space="preserve">　　</w:t>
      </w:r>
      <w:r w:rsidR="00F75DD6" w:rsidRPr="00B47C32">
        <w:rPr>
          <w:rFonts w:ascii="ＭＳ 明朝" w:hAnsi="ＭＳ 明朝" w:hint="eastAsia"/>
          <w:sz w:val="22"/>
          <w:szCs w:val="22"/>
          <w:u w:val="single"/>
        </w:rPr>
        <w:t xml:space="preserve">　</w:t>
      </w:r>
      <w:r w:rsidR="00A44771" w:rsidRPr="00B47C32">
        <w:rPr>
          <w:rFonts w:ascii="ＭＳ 明朝" w:hAnsi="ＭＳ 明朝" w:hint="eastAsia"/>
          <w:sz w:val="22"/>
          <w:szCs w:val="22"/>
          <w:u w:val="single"/>
        </w:rPr>
        <w:t xml:space="preserve">　</w:t>
      </w:r>
      <w:r w:rsidRPr="00B47C32">
        <w:rPr>
          <w:rFonts w:ascii="ＭＳ 明朝" w:hAnsi="ＭＳ 明朝" w:hint="eastAsia"/>
          <w:sz w:val="22"/>
          <w:szCs w:val="22"/>
          <w:u w:val="single"/>
        </w:rPr>
        <w:t xml:space="preserve">　</w:t>
      </w:r>
      <w:r w:rsidR="00A44771" w:rsidRPr="00B47C32">
        <w:rPr>
          <w:rFonts w:ascii="ＭＳ 明朝" w:hAnsi="ＭＳ 明朝" w:hint="eastAsia"/>
          <w:sz w:val="22"/>
          <w:szCs w:val="22"/>
          <w:u w:val="single"/>
        </w:rPr>
        <w:t xml:space="preserve">　医師氏名　　</w:t>
      </w:r>
      <w:r w:rsidRPr="00B47C32">
        <w:rPr>
          <w:rFonts w:ascii="ＭＳ 明朝" w:hAnsi="ＭＳ 明朝" w:hint="eastAsia"/>
          <w:sz w:val="22"/>
          <w:szCs w:val="22"/>
          <w:u w:val="single"/>
        </w:rPr>
        <w:t xml:space="preserve">　</w:t>
      </w:r>
      <w:r w:rsidRPr="00B47C32">
        <w:rPr>
          <w:rFonts w:ascii="ＭＳ 明朝" w:hAnsi="ＭＳ 明朝"/>
          <w:sz w:val="22"/>
          <w:szCs w:val="22"/>
          <w:u w:val="single"/>
        </w:rPr>
        <w:t xml:space="preserve">　　　　</w:t>
      </w:r>
      <w:r w:rsidR="00A44771" w:rsidRPr="00B47C32">
        <w:rPr>
          <w:rFonts w:ascii="ＭＳ 明朝" w:hAnsi="ＭＳ 明朝" w:hint="eastAsia"/>
          <w:sz w:val="22"/>
          <w:szCs w:val="22"/>
          <w:u w:val="single"/>
        </w:rPr>
        <w:t xml:space="preserve">　　印</w:t>
      </w:r>
    </w:p>
    <w:p w:rsidR="00A44771" w:rsidRDefault="00A44771" w:rsidP="00A44771">
      <w:pPr>
        <w:ind w:firstLineChars="1300" w:firstLine="2860"/>
        <w:rPr>
          <w:rFonts w:ascii="Times" w:hAnsi="Times"/>
          <w:sz w:val="22"/>
          <w:szCs w:val="20"/>
        </w:rPr>
      </w:pPr>
      <w:r>
        <w:rPr>
          <w:rFonts w:hint="eastAsia"/>
          <w:sz w:val="22"/>
        </w:rPr>
        <w:t xml:space="preserve">　</w:t>
      </w:r>
      <w:r>
        <w:rPr>
          <w:rFonts w:hint="eastAsia"/>
          <w:sz w:val="22"/>
          <w:u w:val="single"/>
        </w:rPr>
        <w:t xml:space="preserve">　　　　年　　月　　</w:t>
      </w:r>
      <w:r>
        <w:rPr>
          <w:rFonts w:hint="eastAsia"/>
          <w:sz w:val="22"/>
          <w:szCs w:val="22"/>
          <w:u w:val="single"/>
        </w:rPr>
        <w:t>日　　立</w:t>
      </w:r>
      <w:r>
        <w:rPr>
          <w:rFonts w:hint="eastAsia"/>
          <w:sz w:val="22"/>
          <w:u w:val="single"/>
        </w:rPr>
        <w:t xml:space="preserve">会人氏名　　　　　　　　　　　</w:t>
      </w:r>
    </w:p>
    <w:p w:rsidR="00A44771" w:rsidRDefault="00A44771" w:rsidP="00A44771">
      <w:pPr>
        <w:rPr>
          <w:sz w:val="22"/>
        </w:rPr>
      </w:pPr>
      <w:r>
        <w:rPr>
          <w:rFonts w:hint="eastAsia"/>
          <w:sz w:val="22"/>
        </w:rPr>
        <w:t>高島市民病院長殿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44771" w:rsidTr="00A44771">
        <w:tc>
          <w:tcPr>
            <w:tcW w:w="9900" w:type="dxa"/>
            <w:tcBorders>
              <w:top w:val="single" w:sz="4" w:space="0" w:color="auto"/>
              <w:left w:val="single" w:sz="4" w:space="0" w:color="auto"/>
              <w:bottom w:val="single" w:sz="4" w:space="0" w:color="auto"/>
              <w:right w:val="single" w:sz="4" w:space="0" w:color="auto"/>
            </w:tcBorders>
          </w:tcPr>
          <w:p w:rsidR="00A44771" w:rsidRDefault="00A44771">
            <w:pPr>
              <w:rPr>
                <w:sz w:val="22"/>
                <w:szCs w:val="22"/>
              </w:rPr>
            </w:pPr>
            <w:r>
              <w:rPr>
                <w:rFonts w:hint="eastAsia"/>
                <w:sz w:val="22"/>
                <w:szCs w:val="22"/>
              </w:rPr>
              <w:t>上記の説明の内容について（いずれかを○で囲んで下さい）</w:t>
            </w:r>
          </w:p>
          <w:p w:rsidR="00A44771" w:rsidRPr="00677DA0" w:rsidRDefault="00A44771">
            <w:pPr>
              <w:ind w:firstLineChars="200" w:firstLine="420"/>
              <w:rPr>
                <w:szCs w:val="22"/>
              </w:rPr>
            </w:pPr>
            <w:r w:rsidRPr="00677DA0">
              <w:rPr>
                <w:rFonts w:hint="eastAsia"/>
                <w:szCs w:val="22"/>
              </w:rPr>
              <w:t>１．わかりました。納得して同意します。検査中に処置が必要な場合は、処置も同意します。</w:t>
            </w:r>
          </w:p>
          <w:p w:rsidR="00A44771" w:rsidRPr="00677DA0" w:rsidRDefault="00A44771">
            <w:pPr>
              <w:ind w:leftChars="92" w:left="193" w:firstLineChars="100" w:firstLine="210"/>
              <w:rPr>
                <w:szCs w:val="22"/>
              </w:rPr>
            </w:pPr>
            <w:r w:rsidRPr="00677DA0">
              <w:rPr>
                <w:rFonts w:hint="eastAsia"/>
                <w:szCs w:val="22"/>
              </w:rPr>
              <w:t>２．わかりましたが、同意しません。</w:t>
            </w:r>
          </w:p>
          <w:p w:rsidR="00A44771" w:rsidRPr="00677DA0" w:rsidRDefault="00A44771">
            <w:pPr>
              <w:ind w:firstLineChars="200" w:firstLine="420"/>
              <w:rPr>
                <w:szCs w:val="22"/>
              </w:rPr>
            </w:pPr>
            <w:r w:rsidRPr="00677DA0">
              <w:rPr>
                <w:rFonts w:hint="eastAsia"/>
                <w:szCs w:val="22"/>
              </w:rPr>
              <w:t>３．よくわかりませんでしたので、同意しません。</w:t>
            </w:r>
          </w:p>
          <w:p w:rsidR="00A44771" w:rsidRPr="00677DA0" w:rsidRDefault="00A44771">
            <w:pPr>
              <w:ind w:firstLineChars="200" w:firstLine="420"/>
              <w:rPr>
                <w:szCs w:val="22"/>
              </w:rPr>
            </w:pPr>
          </w:p>
          <w:p w:rsidR="00A44771" w:rsidRDefault="00A44771">
            <w:pPr>
              <w:rPr>
                <w:sz w:val="22"/>
                <w:szCs w:val="22"/>
                <w:u w:val="single"/>
              </w:rPr>
            </w:pPr>
            <w:r>
              <w:rPr>
                <w:rFonts w:hint="eastAsia"/>
                <w:sz w:val="22"/>
                <w:szCs w:val="22"/>
                <w:u w:val="single"/>
              </w:rPr>
              <w:t xml:space="preserve">　　　　年　　月　　日</w:t>
            </w:r>
            <w:r>
              <w:rPr>
                <w:rFonts w:hint="eastAsia"/>
                <w:sz w:val="22"/>
                <w:szCs w:val="22"/>
              </w:rPr>
              <w:t xml:space="preserve">　</w:t>
            </w:r>
            <w:r>
              <w:rPr>
                <w:rFonts w:hint="eastAsia"/>
                <w:sz w:val="22"/>
                <w:szCs w:val="22"/>
                <w:u w:val="single"/>
              </w:rPr>
              <w:t xml:space="preserve">患者様ご本人の署名　　　　　　　　　　　　　　　　　　　　　　</w:t>
            </w:r>
          </w:p>
          <w:p w:rsidR="00A44771" w:rsidRDefault="00A44771">
            <w:pPr>
              <w:rPr>
                <w:sz w:val="22"/>
                <w:szCs w:val="22"/>
              </w:rPr>
            </w:pPr>
            <w:r>
              <w:rPr>
                <w:rFonts w:hint="eastAsia"/>
                <w:sz w:val="22"/>
                <w:szCs w:val="22"/>
              </w:rPr>
              <w:t xml:space="preserve">　　　　　　　　　　　　</w:t>
            </w:r>
            <w:r>
              <w:rPr>
                <w:rFonts w:hint="eastAsia"/>
                <w:sz w:val="22"/>
                <w:szCs w:val="22"/>
                <w:u w:val="single"/>
              </w:rPr>
              <w:t>または患者様のご家族等の署名　　　　　　　　　　（続柄：　　）</w:t>
            </w:r>
          </w:p>
          <w:p w:rsidR="00A44771" w:rsidRDefault="00A44771">
            <w:pPr>
              <w:ind w:left="240"/>
              <w:rPr>
                <w:sz w:val="20"/>
                <w:szCs w:val="20"/>
              </w:rPr>
            </w:pPr>
            <w:r>
              <w:rPr>
                <w:rFonts w:hint="eastAsia"/>
                <w:sz w:val="22"/>
                <w:szCs w:val="22"/>
              </w:rPr>
              <w:t xml:space="preserve">　　　　　　　　　　　</w:t>
            </w:r>
            <w:r w:rsidRPr="00677DA0">
              <w:rPr>
                <w:rFonts w:hint="eastAsia"/>
                <w:szCs w:val="22"/>
              </w:rPr>
              <w:t>（父母、親権者、配偶者、兄弟姉妹、保護義務者、法定代理人、その他）</w:t>
            </w:r>
          </w:p>
        </w:tc>
      </w:tr>
    </w:tbl>
    <w:p w:rsidR="00A44771" w:rsidRDefault="00A44771" w:rsidP="00A44771">
      <w:pPr>
        <w:rPr>
          <w:rFonts w:ascii="Times" w:hAnsi="Times"/>
          <w:sz w:val="20"/>
          <w:szCs w:val="20"/>
        </w:rPr>
      </w:pPr>
      <w:r>
        <w:rPr>
          <w:rFonts w:hint="eastAsia"/>
          <w:sz w:val="20"/>
        </w:rPr>
        <w:t>スキャナー取り込み者印（　　　　）</w:t>
      </w:r>
    </w:p>
    <w:p w:rsidR="00D07839" w:rsidRDefault="00D07839" w:rsidP="00D07839">
      <w:pPr>
        <w:rPr>
          <w:rFonts w:ascii="ＭＳ 明朝" w:hAnsi="ＭＳ 明朝"/>
          <w:sz w:val="18"/>
          <w:szCs w:val="18"/>
        </w:rPr>
      </w:pPr>
      <w:r>
        <w:rPr>
          <w:rFonts w:ascii="ＭＳ Ｐ明朝" w:eastAsia="ＭＳ Ｐ明朝" w:hAnsi="ＭＳ Ｐ明朝"/>
          <w:sz w:val="24"/>
        </w:rPr>
        <w:br w:type="page"/>
      </w:r>
      <w:r>
        <w:rPr>
          <w:rFonts w:ascii="ＭＳ 明朝" w:hAnsi="ＭＳ 明朝" w:hint="eastAsia"/>
          <w:sz w:val="18"/>
          <w:szCs w:val="18"/>
          <w:u w:val="double"/>
        </w:rPr>
        <w:lastRenderedPageBreak/>
        <w:t>原本保管文書</w:t>
      </w:r>
      <w:r>
        <w:rPr>
          <w:rFonts w:ascii="ＭＳ 明朝" w:hAnsi="ＭＳ 明朝" w:hint="eastAsia"/>
          <w:sz w:val="18"/>
          <w:szCs w:val="18"/>
        </w:rPr>
        <w:t xml:space="preserve">　　　　　　　　　　　　　　　　　　　　　　（1枚目：</w:t>
      </w:r>
      <w:r w:rsidR="008C60B3">
        <w:rPr>
          <w:rFonts w:ascii="ＭＳ 明朝" w:hAnsi="ＭＳ 明朝" w:hint="eastAsia"/>
          <w:sz w:val="18"/>
          <w:szCs w:val="18"/>
        </w:rPr>
        <w:t>依頼</w:t>
      </w:r>
      <w:r w:rsidR="008C60B3">
        <w:rPr>
          <w:rFonts w:ascii="ＭＳ 明朝" w:hAnsi="ＭＳ 明朝"/>
          <w:sz w:val="18"/>
          <w:szCs w:val="18"/>
        </w:rPr>
        <w:t>医療機関</w:t>
      </w:r>
      <w:r w:rsidR="008C60B3">
        <w:rPr>
          <w:rFonts w:ascii="ＭＳ 明朝" w:hAnsi="ＭＳ 明朝" w:hint="eastAsia"/>
          <w:sz w:val="18"/>
          <w:szCs w:val="18"/>
        </w:rPr>
        <w:t>保管用</w:t>
      </w:r>
      <w:r>
        <w:rPr>
          <w:rFonts w:ascii="ＭＳ 明朝" w:hAnsi="ＭＳ 明朝" w:hint="eastAsia"/>
          <w:sz w:val="18"/>
          <w:szCs w:val="18"/>
        </w:rPr>
        <w:t>）（</w:t>
      </w:r>
      <w:r w:rsidR="00F90C9A" w:rsidRPr="00F90C9A">
        <w:rPr>
          <w:rFonts w:ascii="ＭＳ 明朝" w:hAnsi="ＭＳ 明朝" w:hint="eastAsia"/>
          <w:sz w:val="18"/>
          <w:szCs w:val="18"/>
          <w:u w:val="single"/>
        </w:rPr>
        <w:t>※</w:t>
      </w:r>
      <w:r w:rsidRPr="008C60B3">
        <w:rPr>
          <w:rFonts w:ascii="ＭＳ 明朝" w:hAnsi="ＭＳ 明朝" w:hint="eastAsia"/>
          <w:sz w:val="18"/>
          <w:szCs w:val="18"/>
          <w:u w:val="single"/>
        </w:rPr>
        <w:t>2枚目：患者様用</w:t>
      </w:r>
      <w:r>
        <w:rPr>
          <w:rFonts w:ascii="ＭＳ 明朝" w:hAnsi="ＭＳ 明朝" w:hint="eastAsia"/>
          <w:sz w:val="18"/>
          <w:szCs w:val="18"/>
        </w:rPr>
        <w:t>）</w:t>
      </w:r>
    </w:p>
    <w:p w:rsidR="00F90C9A" w:rsidRPr="00F90C9A" w:rsidRDefault="00F90C9A" w:rsidP="00D07839">
      <w:pPr>
        <w:rPr>
          <w:rFonts w:ascii="ＭＳ 明朝" w:hAnsi="ＭＳ 明朝"/>
          <w:sz w:val="18"/>
          <w:szCs w:val="18"/>
          <w:u w:val="single"/>
        </w:rPr>
      </w:pPr>
      <w:r>
        <w:rPr>
          <w:rFonts w:ascii="ＭＳ 明朝" w:hAnsi="ＭＳ 明朝" w:hint="eastAsia"/>
          <w:sz w:val="18"/>
          <w:szCs w:val="18"/>
        </w:rPr>
        <w:t xml:space="preserve">　</w:t>
      </w:r>
      <w:r>
        <w:rPr>
          <w:rFonts w:ascii="ＭＳ 明朝" w:hAnsi="ＭＳ 明朝"/>
          <w:sz w:val="18"/>
          <w:szCs w:val="18"/>
        </w:rPr>
        <w:t xml:space="preserve">　　　　　　　　　　　　　　　　　　　　　　　　　　　</w:t>
      </w:r>
      <w:r>
        <w:rPr>
          <w:rFonts w:ascii="ＭＳ 明朝" w:hAnsi="ＭＳ 明朝" w:hint="eastAsia"/>
          <w:sz w:val="18"/>
          <w:szCs w:val="18"/>
        </w:rPr>
        <w:t xml:space="preserve">　</w:t>
      </w:r>
      <w:r w:rsidRPr="00F90C9A">
        <w:rPr>
          <w:rFonts w:ascii="ＭＳ 明朝" w:hAnsi="ＭＳ 明朝" w:hint="eastAsia"/>
          <w:sz w:val="18"/>
          <w:szCs w:val="18"/>
          <w:u w:val="single"/>
        </w:rPr>
        <w:t>※</w:t>
      </w:r>
      <w:r w:rsidRPr="00F90C9A">
        <w:rPr>
          <w:rFonts w:ascii="ＭＳ 明朝" w:hAnsi="ＭＳ 明朝"/>
          <w:sz w:val="18"/>
          <w:szCs w:val="18"/>
          <w:u w:val="single"/>
        </w:rPr>
        <w:t>患者様に</w:t>
      </w:r>
      <w:r w:rsidR="00555A34">
        <w:rPr>
          <w:rFonts w:ascii="ＭＳ 明朝" w:hAnsi="ＭＳ 明朝" w:hint="eastAsia"/>
          <w:sz w:val="18"/>
          <w:szCs w:val="18"/>
          <w:u w:val="single"/>
        </w:rPr>
        <w:t>て</w:t>
      </w:r>
      <w:r w:rsidRPr="00F90C9A">
        <w:rPr>
          <w:rFonts w:ascii="ＭＳ 明朝" w:hAnsi="ＭＳ 明朝"/>
          <w:sz w:val="18"/>
          <w:szCs w:val="18"/>
          <w:u w:val="single"/>
        </w:rPr>
        <w:t>保管</w:t>
      </w:r>
      <w:r w:rsidRPr="00F90C9A">
        <w:rPr>
          <w:rFonts w:ascii="ＭＳ 明朝" w:hAnsi="ＭＳ 明朝" w:hint="eastAsia"/>
          <w:sz w:val="18"/>
          <w:szCs w:val="18"/>
          <w:u w:val="single"/>
        </w:rPr>
        <w:t>いただきますよう</w:t>
      </w:r>
      <w:r w:rsidRPr="00F90C9A">
        <w:rPr>
          <w:rFonts w:ascii="ＭＳ 明朝" w:hAnsi="ＭＳ 明朝"/>
          <w:sz w:val="18"/>
          <w:szCs w:val="18"/>
          <w:u w:val="single"/>
        </w:rPr>
        <w:t>お願いします。</w:t>
      </w:r>
    </w:p>
    <w:p w:rsidR="00D07839" w:rsidRDefault="00D07839" w:rsidP="00D07839">
      <w:pPr>
        <w:ind w:firstLineChars="600" w:firstLine="1928"/>
        <w:rPr>
          <w:rFonts w:ascii="Times" w:hAnsi="Times"/>
          <w:sz w:val="18"/>
          <w:szCs w:val="18"/>
        </w:rPr>
      </w:pPr>
      <w:r>
        <w:rPr>
          <w:rFonts w:hint="eastAsia"/>
          <w:b/>
          <w:sz w:val="32"/>
        </w:rPr>
        <w:t>高島市民病院　検査説明書</w:t>
      </w:r>
      <w:r>
        <w:rPr>
          <w:rFonts w:hint="eastAsia"/>
          <w:b/>
          <w:sz w:val="18"/>
          <w:szCs w:val="18"/>
        </w:rPr>
        <w:t>【注１】</w:t>
      </w:r>
      <w:r w:rsidR="00F90C9A">
        <w:rPr>
          <w:rFonts w:hint="eastAsia"/>
          <w:b/>
          <w:sz w:val="18"/>
          <w:szCs w:val="18"/>
        </w:rPr>
        <w:t>（患者</w:t>
      </w:r>
      <w:r w:rsidR="00F90C9A">
        <w:rPr>
          <w:b/>
          <w:sz w:val="18"/>
          <w:szCs w:val="18"/>
        </w:rPr>
        <w:t>様用）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8015"/>
      </w:tblGrid>
      <w:tr w:rsidR="00D07839" w:rsidTr="00C35D76">
        <w:trPr>
          <w:trHeight w:val="588"/>
        </w:trPr>
        <w:tc>
          <w:tcPr>
            <w:tcW w:w="1560" w:type="dxa"/>
            <w:tcBorders>
              <w:top w:val="single" w:sz="4" w:space="0" w:color="auto"/>
              <w:left w:val="single" w:sz="4" w:space="0" w:color="auto"/>
              <w:bottom w:val="single" w:sz="4" w:space="0" w:color="auto"/>
              <w:right w:val="single" w:sz="4" w:space="0" w:color="auto"/>
            </w:tcBorders>
            <w:hideMark/>
          </w:tcPr>
          <w:p w:rsidR="00D07839" w:rsidRDefault="00D07839" w:rsidP="00C35D76">
            <w:pPr>
              <w:spacing w:line="0" w:lineRule="atLeast"/>
              <w:rPr>
                <w:b/>
                <w:sz w:val="24"/>
              </w:rPr>
            </w:pPr>
            <w:r>
              <w:rPr>
                <w:rFonts w:hint="eastAsia"/>
                <w:b/>
              </w:rPr>
              <w:t>患者様氏名</w:t>
            </w:r>
          </w:p>
        </w:tc>
        <w:tc>
          <w:tcPr>
            <w:tcW w:w="8340" w:type="dxa"/>
            <w:tcBorders>
              <w:top w:val="single" w:sz="4" w:space="0" w:color="auto"/>
              <w:left w:val="single" w:sz="4" w:space="0" w:color="auto"/>
              <w:bottom w:val="single" w:sz="4" w:space="0" w:color="auto"/>
              <w:right w:val="single" w:sz="4" w:space="0" w:color="auto"/>
            </w:tcBorders>
            <w:hideMark/>
          </w:tcPr>
          <w:p w:rsidR="00D07839" w:rsidRDefault="00D07839" w:rsidP="00B47C32">
            <w:pPr>
              <w:spacing w:line="0" w:lineRule="atLeast"/>
              <w:ind w:firstLineChars="900" w:firstLine="2530"/>
              <w:rPr>
                <w:rFonts w:ascii="ＭＳ 明朝" w:hAnsi="ＭＳ 明朝"/>
                <w:b/>
                <w:sz w:val="28"/>
                <w:szCs w:val="28"/>
              </w:rPr>
            </w:pPr>
            <w:r>
              <w:rPr>
                <w:rFonts w:ascii="ＭＳ 明朝" w:hAnsi="ＭＳ 明朝" w:hint="eastAsia"/>
                <w:b/>
                <w:sz w:val="28"/>
                <w:szCs w:val="28"/>
              </w:rPr>
              <w:t xml:space="preserve">　　様</w:t>
            </w:r>
          </w:p>
        </w:tc>
      </w:tr>
      <w:tr w:rsidR="00D07839" w:rsidTr="00C35D76">
        <w:tc>
          <w:tcPr>
            <w:tcW w:w="1560" w:type="dxa"/>
            <w:tcBorders>
              <w:top w:val="single" w:sz="4" w:space="0" w:color="auto"/>
              <w:left w:val="single" w:sz="4" w:space="0" w:color="auto"/>
              <w:bottom w:val="single" w:sz="4" w:space="0" w:color="auto"/>
              <w:right w:val="single" w:sz="4" w:space="0" w:color="auto"/>
            </w:tcBorders>
            <w:hideMark/>
          </w:tcPr>
          <w:p w:rsidR="00D07839" w:rsidRDefault="00D07839" w:rsidP="00C35D76">
            <w:pPr>
              <w:spacing w:line="0" w:lineRule="atLeast"/>
              <w:rPr>
                <w:rFonts w:ascii="Times" w:hAnsi="Times"/>
                <w:b/>
                <w:sz w:val="24"/>
              </w:rPr>
            </w:pPr>
            <w:r>
              <w:rPr>
                <w:rFonts w:hint="eastAsia"/>
                <w:b/>
              </w:rPr>
              <w:t>検査名</w:t>
            </w:r>
          </w:p>
        </w:tc>
        <w:tc>
          <w:tcPr>
            <w:tcW w:w="8340" w:type="dxa"/>
            <w:tcBorders>
              <w:top w:val="single" w:sz="4" w:space="0" w:color="auto"/>
              <w:left w:val="single" w:sz="4" w:space="0" w:color="auto"/>
              <w:bottom w:val="single" w:sz="4" w:space="0" w:color="auto"/>
              <w:right w:val="single" w:sz="4" w:space="0" w:color="auto"/>
            </w:tcBorders>
            <w:hideMark/>
          </w:tcPr>
          <w:p w:rsidR="00D07839" w:rsidRDefault="00D07839" w:rsidP="00C35D76">
            <w:pPr>
              <w:spacing w:line="0" w:lineRule="atLeast"/>
              <w:ind w:firstLineChars="200" w:firstLine="562"/>
              <w:rPr>
                <w:b/>
                <w:sz w:val="28"/>
                <w:szCs w:val="20"/>
              </w:rPr>
            </w:pPr>
            <w:r>
              <w:rPr>
                <w:rFonts w:hint="eastAsia"/>
                <w:b/>
                <w:sz w:val="28"/>
              </w:rPr>
              <w:t>上部消化管内視鏡検査（胃カメラ）</w:t>
            </w:r>
          </w:p>
        </w:tc>
      </w:tr>
      <w:tr w:rsidR="00D07839" w:rsidTr="00C35D76">
        <w:tc>
          <w:tcPr>
            <w:tcW w:w="1560" w:type="dxa"/>
            <w:tcBorders>
              <w:top w:val="single" w:sz="4" w:space="0" w:color="auto"/>
              <w:left w:val="single" w:sz="4" w:space="0" w:color="auto"/>
              <w:bottom w:val="single" w:sz="4" w:space="0" w:color="auto"/>
              <w:right w:val="single" w:sz="4" w:space="0" w:color="auto"/>
            </w:tcBorders>
            <w:hideMark/>
          </w:tcPr>
          <w:p w:rsidR="00D07839" w:rsidRDefault="00D07839" w:rsidP="00C35D76">
            <w:pPr>
              <w:spacing w:line="0" w:lineRule="atLeast"/>
              <w:rPr>
                <w:b/>
                <w:sz w:val="28"/>
              </w:rPr>
            </w:pPr>
            <w:r>
              <w:rPr>
                <w:rFonts w:hint="eastAsia"/>
                <w:b/>
              </w:rPr>
              <w:t>日程</w:t>
            </w:r>
            <w:r>
              <w:rPr>
                <w:rFonts w:hint="eastAsia"/>
                <w:b/>
                <w:sz w:val="18"/>
                <w:szCs w:val="18"/>
              </w:rPr>
              <w:t>【注２】</w:t>
            </w:r>
          </w:p>
        </w:tc>
        <w:tc>
          <w:tcPr>
            <w:tcW w:w="8340" w:type="dxa"/>
            <w:tcBorders>
              <w:top w:val="single" w:sz="4" w:space="0" w:color="auto"/>
              <w:left w:val="single" w:sz="4" w:space="0" w:color="auto"/>
              <w:bottom w:val="single" w:sz="4" w:space="0" w:color="auto"/>
              <w:right w:val="single" w:sz="4" w:space="0" w:color="auto"/>
            </w:tcBorders>
            <w:hideMark/>
          </w:tcPr>
          <w:p w:rsidR="00D07839" w:rsidRDefault="00D07839" w:rsidP="00B47C32">
            <w:pPr>
              <w:spacing w:line="0" w:lineRule="atLeast"/>
              <w:ind w:firstLineChars="200" w:firstLine="562"/>
              <w:rPr>
                <w:rFonts w:ascii="ＭＳ 明朝" w:hAnsi="ＭＳ 明朝"/>
                <w:b/>
                <w:sz w:val="28"/>
              </w:rPr>
            </w:pPr>
            <w:r>
              <w:rPr>
                <w:rFonts w:ascii="ＭＳ 明朝" w:hAnsi="ＭＳ 明朝" w:hint="eastAsia"/>
                <w:b/>
                <w:sz w:val="28"/>
              </w:rPr>
              <w:t>検</w:t>
            </w:r>
            <w:r w:rsidRPr="00F75DD6">
              <w:rPr>
                <w:rFonts w:ascii="ＭＳ 明朝" w:hAnsi="ＭＳ 明朝" w:hint="eastAsia"/>
                <w:b/>
                <w:sz w:val="28"/>
              </w:rPr>
              <w:t>査</w:t>
            </w:r>
            <w:r w:rsidR="00CF2D38">
              <w:rPr>
                <w:rFonts w:ascii="ＭＳ 明朝" w:hAnsi="ＭＳ 明朝" w:hint="eastAsia"/>
                <w:b/>
                <w:sz w:val="28"/>
              </w:rPr>
              <w:t xml:space="preserve">年月日　</w:t>
            </w:r>
            <w:r w:rsidR="00B47C32">
              <w:rPr>
                <w:rFonts w:ascii="ＭＳ 明朝" w:hAnsi="ＭＳ 明朝" w:hint="eastAsia"/>
                <w:b/>
                <w:sz w:val="28"/>
              </w:rPr>
              <w:t>※</w:t>
            </w:r>
            <w:r w:rsidR="00B47C32">
              <w:rPr>
                <w:rFonts w:ascii="ＭＳ 明朝" w:hAnsi="ＭＳ 明朝"/>
                <w:b/>
                <w:sz w:val="28"/>
              </w:rPr>
              <w:t>後ほど別途ご案内致します。</w:t>
            </w:r>
          </w:p>
        </w:tc>
      </w:tr>
      <w:tr w:rsidR="00D07839" w:rsidTr="00C35D76">
        <w:tc>
          <w:tcPr>
            <w:tcW w:w="1560" w:type="dxa"/>
            <w:tcBorders>
              <w:top w:val="single" w:sz="4" w:space="0" w:color="auto"/>
              <w:left w:val="single" w:sz="4" w:space="0" w:color="auto"/>
              <w:bottom w:val="single" w:sz="4" w:space="0" w:color="auto"/>
              <w:right w:val="single" w:sz="4" w:space="0" w:color="auto"/>
            </w:tcBorders>
            <w:hideMark/>
          </w:tcPr>
          <w:p w:rsidR="00D07839" w:rsidRDefault="00D07839" w:rsidP="00C35D76">
            <w:pPr>
              <w:spacing w:line="0" w:lineRule="atLeast"/>
              <w:rPr>
                <w:rFonts w:ascii="Times" w:hAnsi="Times"/>
                <w:b/>
                <w:sz w:val="24"/>
              </w:rPr>
            </w:pPr>
            <w:r>
              <w:rPr>
                <w:rFonts w:hint="eastAsia"/>
                <w:b/>
              </w:rPr>
              <w:t>所要時間</w:t>
            </w:r>
          </w:p>
        </w:tc>
        <w:tc>
          <w:tcPr>
            <w:tcW w:w="8340" w:type="dxa"/>
            <w:tcBorders>
              <w:top w:val="single" w:sz="4" w:space="0" w:color="auto"/>
              <w:left w:val="single" w:sz="4" w:space="0" w:color="auto"/>
              <w:bottom w:val="single" w:sz="4" w:space="0" w:color="auto"/>
              <w:right w:val="single" w:sz="4" w:space="0" w:color="auto"/>
            </w:tcBorders>
            <w:hideMark/>
          </w:tcPr>
          <w:p w:rsidR="00D07839" w:rsidRDefault="00D07839" w:rsidP="00C35D76">
            <w:pPr>
              <w:spacing w:line="0" w:lineRule="atLeast"/>
              <w:ind w:firstLineChars="249" w:firstLine="525"/>
              <w:jc w:val="left"/>
              <w:rPr>
                <w:rFonts w:ascii="ＭＳ 明朝" w:hAnsi="ＭＳ 明朝"/>
                <w:b/>
              </w:rPr>
            </w:pPr>
            <w:r>
              <w:rPr>
                <w:rFonts w:ascii="ＭＳ 明朝" w:hAnsi="ＭＳ 明朝" w:hint="eastAsia"/>
                <w:b/>
              </w:rPr>
              <w:t>10分　程度</w:t>
            </w:r>
          </w:p>
        </w:tc>
      </w:tr>
      <w:tr w:rsidR="00D07839" w:rsidTr="00C35D76">
        <w:tc>
          <w:tcPr>
            <w:tcW w:w="1560" w:type="dxa"/>
            <w:tcBorders>
              <w:top w:val="single" w:sz="4" w:space="0" w:color="auto"/>
              <w:left w:val="single" w:sz="4" w:space="0" w:color="auto"/>
              <w:bottom w:val="single" w:sz="4" w:space="0" w:color="auto"/>
              <w:right w:val="single" w:sz="4" w:space="0" w:color="auto"/>
            </w:tcBorders>
          </w:tcPr>
          <w:p w:rsidR="00D07839" w:rsidRDefault="00D07839" w:rsidP="00C35D76">
            <w:pPr>
              <w:spacing w:line="0" w:lineRule="atLeast"/>
              <w:rPr>
                <w:rFonts w:ascii="Times" w:hAnsi="Times"/>
                <w:b/>
              </w:rPr>
            </w:pPr>
            <w:r>
              <w:rPr>
                <w:rFonts w:hint="eastAsia"/>
                <w:b/>
              </w:rPr>
              <w:t>検査の目的</w:t>
            </w:r>
          </w:p>
          <w:p w:rsidR="00D07839" w:rsidRDefault="00D07839" w:rsidP="00C35D76">
            <w:pPr>
              <w:spacing w:line="0" w:lineRule="atLeast"/>
              <w:rPr>
                <w:b/>
              </w:rPr>
            </w:pPr>
          </w:p>
          <w:p w:rsidR="00D07839" w:rsidRDefault="00D07839" w:rsidP="00C35D76">
            <w:pPr>
              <w:spacing w:line="0" w:lineRule="atLeast"/>
              <w:rPr>
                <w:b/>
              </w:rPr>
            </w:pPr>
          </w:p>
        </w:tc>
        <w:tc>
          <w:tcPr>
            <w:tcW w:w="8340" w:type="dxa"/>
            <w:tcBorders>
              <w:top w:val="single" w:sz="4" w:space="0" w:color="auto"/>
              <w:left w:val="single" w:sz="4" w:space="0" w:color="auto"/>
              <w:bottom w:val="single" w:sz="4" w:space="0" w:color="auto"/>
              <w:right w:val="single" w:sz="4" w:space="0" w:color="auto"/>
            </w:tcBorders>
            <w:hideMark/>
          </w:tcPr>
          <w:p w:rsidR="00D07839" w:rsidRDefault="00D07839" w:rsidP="00C35D76">
            <w:pPr>
              <w:spacing w:line="0" w:lineRule="atLeast"/>
              <w:rPr>
                <w:sz w:val="22"/>
              </w:rPr>
            </w:pPr>
            <w:r>
              <w:rPr>
                <w:rFonts w:hint="eastAsia"/>
                <w:sz w:val="22"/>
              </w:rPr>
              <w:t>内視鏡を経口的または経鼻的に挿入し上部消化管（食道・胃・十二指腸の一部）の内腔を観察することで、さまざまな疾患の診断を行います。必要により、組織検査（生検）も行います。</w:t>
            </w:r>
          </w:p>
          <w:p w:rsidR="00D07839" w:rsidRDefault="00D07839" w:rsidP="00C35D76">
            <w:pPr>
              <w:spacing w:line="0" w:lineRule="atLeast"/>
              <w:rPr>
                <w:sz w:val="22"/>
                <w:szCs w:val="20"/>
              </w:rPr>
            </w:pPr>
          </w:p>
        </w:tc>
      </w:tr>
      <w:tr w:rsidR="00D07839" w:rsidTr="00C35D76">
        <w:tc>
          <w:tcPr>
            <w:tcW w:w="1560" w:type="dxa"/>
            <w:tcBorders>
              <w:top w:val="single" w:sz="4" w:space="0" w:color="auto"/>
              <w:left w:val="single" w:sz="4" w:space="0" w:color="auto"/>
              <w:bottom w:val="single" w:sz="4" w:space="0" w:color="auto"/>
              <w:right w:val="single" w:sz="4" w:space="0" w:color="auto"/>
            </w:tcBorders>
          </w:tcPr>
          <w:p w:rsidR="00D07839" w:rsidRDefault="00D07839" w:rsidP="00C35D76">
            <w:pPr>
              <w:spacing w:line="0" w:lineRule="atLeast"/>
              <w:rPr>
                <w:b/>
                <w:sz w:val="28"/>
              </w:rPr>
            </w:pPr>
          </w:p>
          <w:p w:rsidR="00D07839" w:rsidRDefault="00D07839" w:rsidP="00C35D76">
            <w:pPr>
              <w:spacing w:line="0" w:lineRule="atLeast"/>
              <w:rPr>
                <w:b/>
                <w:sz w:val="24"/>
              </w:rPr>
            </w:pPr>
            <w:r>
              <w:rPr>
                <w:rFonts w:hint="eastAsia"/>
                <w:b/>
              </w:rPr>
              <w:t>検査の方法</w:t>
            </w:r>
          </w:p>
          <w:p w:rsidR="00D07839" w:rsidRDefault="00D07839" w:rsidP="00C35D76">
            <w:pPr>
              <w:spacing w:line="0" w:lineRule="atLeast"/>
              <w:rPr>
                <w:sz w:val="22"/>
                <w:szCs w:val="20"/>
              </w:rPr>
            </w:pPr>
          </w:p>
          <w:p w:rsidR="00D07839" w:rsidRDefault="00D07839" w:rsidP="00C35D76">
            <w:pPr>
              <w:spacing w:line="0" w:lineRule="atLeast"/>
              <w:rPr>
                <w:sz w:val="22"/>
              </w:rPr>
            </w:pPr>
          </w:p>
          <w:p w:rsidR="00D07839" w:rsidRDefault="00D07839" w:rsidP="00C35D76">
            <w:pPr>
              <w:spacing w:line="0" w:lineRule="atLeast"/>
              <w:rPr>
                <w:b/>
                <w:sz w:val="20"/>
              </w:rPr>
            </w:pPr>
            <w:r>
              <w:rPr>
                <w:rFonts w:hint="eastAsia"/>
                <w:b/>
                <w:sz w:val="20"/>
              </w:rPr>
              <w:t>予想される危険性・合併症と対処方法</w:t>
            </w:r>
          </w:p>
          <w:p w:rsidR="00D07839" w:rsidRDefault="00D07839" w:rsidP="00C35D76">
            <w:pPr>
              <w:spacing w:line="0" w:lineRule="atLeast"/>
              <w:rPr>
                <w:sz w:val="20"/>
              </w:rPr>
            </w:pPr>
          </w:p>
        </w:tc>
        <w:tc>
          <w:tcPr>
            <w:tcW w:w="8340" w:type="dxa"/>
            <w:tcBorders>
              <w:top w:val="single" w:sz="4" w:space="0" w:color="auto"/>
              <w:left w:val="single" w:sz="4" w:space="0" w:color="auto"/>
              <w:bottom w:val="single" w:sz="4" w:space="0" w:color="auto"/>
              <w:right w:val="single" w:sz="4" w:space="0" w:color="auto"/>
            </w:tcBorders>
            <w:hideMark/>
          </w:tcPr>
          <w:p w:rsidR="00D07839" w:rsidRDefault="00D07839" w:rsidP="00C35D76">
            <w:pPr>
              <w:spacing w:line="0" w:lineRule="atLeast"/>
              <w:rPr>
                <w:sz w:val="22"/>
              </w:rPr>
            </w:pPr>
            <w:r>
              <w:rPr>
                <w:rFonts w:hint="eastAsia"/>
                <w:sz w:val="22"/>
                <w:u w:val="single"/>
              </w:rPr>
              <w:t>前処置</w:t>
            </w:r>
            <w:r>
              <w:rPr>
                <w:rFonts w:hint="eastAsia"/>
                <w:sz w:val="22"/>
              </w:rPr>
              <w:t>：消泡剤と粘液除去剤を内服します。治療中の疾患や既往症に合わせて、消化管の運動を抑える薬剤の注射を行います。経口的な挿入の場合はスプレーによる咽頭麻酔、経鼻的な挿入の場合は出血予防のための血管収縮剤点鼻の後にスティックによる鼻腔麻酔を行います。合併症の主なものとしては極々まれに麻酔薬アレルギーや鎮痙剤による副作用があります。</w:t>
            </w:r>
          </w:p>
          <w:p w:rsidR="00D07839" w:rsidRDefault="00D07839" w:rsidP="00C35D76">
            <w:pPr>
              <w:spacing w:line="0" w:lineRule="atLeast"/>
              <w:rPr>
                <w:sz w:val="22"/>
              </w:rPr>
            </w:pPr>
            <w:r>
              <w:rPr>
                <w:rFonts w:hint="eastAsia"/>
                <w:sz w:val="22"/>
                <w:u w:val="single"/>
              </w:rPr>
              <w:t>検　査</w:t>
            </w:r>
            <w:r>
              <w:rPr>
                <w:rFonts w:hint="eastAsia"/>
                <w:sz w:val="22"/>
              </w:rPr>
              <w:t>：上部消化管内視鏡検査に伴う合併症の発生頻度は経口的挿入で</w:t>
            </w:r>
            <w:r>
              <w:rPr>
                <w:sz w:val="22"/>
              </w:rPr>
              <w:t>0.005</w:t>
            </w:r>
            <w:r>
              <w:rPr>
                <w:rFonts w:hint="eastAsia"/>
                <w:sz w:val="22"/>
              </w:rPr>
              <w:t>％、経鼻手的挿入で</w:t>
            </w:r>
            <w:r>
              <w:rPr>
                <w:sz w:val="22"/>
              </w:rPr>
              <w:t>0.024</w:t>
            </w:r>
            <w:r>
              <w:rPr>
                <w:rFonts w:hint="eastAsia"/>
                <w:sz w:val="22"/>
              </w:rPr>
              <w:t>％と報告されています。</w:t>
            </w:r>
          </w:p>
          <w:p w:rsidR="00D07839" w:rsidRDefault="00D07839" w:rsidP="00C35D76">
            <w:pPr>
              <w:spacing w:line="0" w:lineRule="atLeast"/>
              <w:rPr>
                <w:sz w:val="22"/>
              </w:rPr>
            </w:pPr>
            <w:r>
              <w:rPr>
                <w:rFonts w:hint="eastAsia"/>
                <w:sz w:val="22"/>
              </w:rPr>
              <w:t>合併症の主なものとしては、粘膜からの出血や裂創、穿孔などがあります。</w:t>
            </w:r>
          </w:p>
          <w:p w:rsidR="00D07839" w:rsidRDefault="00D07839" w:rsidP="00C35D76">
            <w:pPr>
              <w:spacing w:line="0" w:lineRule="atLeast"/>
              <w:rPr>
                <w:sz w:val="16"/>
                <w:szCs w:val="16"/>
              </w:rPr>
            </w:pPr>
            <w:r>
              <w:rPr>
                <w:rFonts w:hint="eastAsia"/>
                <w:sz w:val="22"/>
              </w:rPr>
              <w:t xml:space="preserve">上記のような合併症が発生した際には、内視鏡処置や緊急手術も含めた最善の対応を行います。　　　　　</w:t>
            </w:r>
            <w:r>
              <w:rPr>
                <w:rFonts w:hint="eastAsia"/>
                <w:sz w:val="16"/>
                <w:szCs w:val="16"/>
              </w:rPr>
              <w:t>（参考：消化器内視鏡関連の偶発症に関する第</w:t>
            </w:r>
            <w:r>
              <w:rPr>
                <w:color w:val="FF0000"/>
                <w:sz w:val="16"/>
                <w:szCs w:val="16"/>
              </w:rPr>
              <w:t>6</w:t>
            </w:r>
            <w:r>
              <w:rPr>
                <w:rFonts w:hint="eastAsia"/>
                <w:sz w:val="16"/>
                <w:szCs w:val="16"/>
              </w:rPr>
              <w:t>回全国調査報告）</w:t>
            </w:r>
          </w:p>
          <w:p w:rsidR="00D07839" w:rsidRDefault="00D07839" w:rsidP="00C35D76">
            <w:pPr>
              <w:spacing w:line="0" w:lineRule="atLeast"/>
              <w:rPr>
                <w:sz w:val="22"/>
              </w:rPr>
            </w:pPr>
          </w:p>
        </w:tc>
      </w:tr>
      <w:tr w:rsidR="00D07839" w:rsidTr="00C35D76">
        <w:tc>
          <w:tcPr>
            <w:tcW w:w="1560" w:type="dxa"/>
            <w:tcBorders>
              <w:top w:val="single" w:sz="4" w:space="0" w:color="auto"/>
              <w:left w:val="single" w:sz="4" w:space="0" w:color="auto"/>
              <w:bottom w:val="single" w:sz="4" w:space="0" w:color="auto"/>
              <w:right w:val="single" w:sz="4" w:space="0" w:color="auto"/>
            </w:tcBorders>
            <w:hideMark/>
          </w:tcPr>
          <w:p w:rsidR="00D07839" w:rsidRDefault="00D07839" w:rsidP="00C35D76">
            <w:pPr>
              <w:spacing w:line="0" w:lineRule="atLeast"/>
              <w:rPr>
                <w:b/>
                <w:sz w:val="24"/>
              </w:rPr>
            </w:pPr>
            <w:r>
              <w:rPr>
                <w:rFonts w:hint="eastAsia"/>
                <w:b/>
              </w:rPr>
              <w:t>その他</w:t>
            </w:r>
          </w:p>
        </w:tc>
        <w:tc>
          <w:tcPr>
            <w:tcW w:w="8340" w:type="dxa"/>
            <w:tcBorders>
              <w:top w:val="single" w:sz="4" w:space="0" w:color="auto"/>
              <w:left w:val="single" w:sz="4" w:space="0" w:color="auto"/>
              <w:bottom w:val="single" w:sz="4" w:space="0" w:color="auto"/>
              <w:right w:val="single" w:sz="4" w:space="0" w:color="auto"/>
            </w:tcBorders>
          </w:tcPr>
          <w:p w:rsidR="00D07839" w:rsidRDefault="00D07839" w:rsidP="00C35D76">
            <w:pPr>
              <w:spacing w:line="0" w:lineRule="atLeast"/>
              <w:rPr>
                <w:sz w:val="22"/>
                <w:szCs w:val="20"/>
              </w:rPr>
            </w:pPr>
          </w:p>
          <w:p w:rsidR="00D07839" w:rsidRDefault="00D07839" w:rsidP="00C35D76">
            <w:pPr>
              <w:spacing w:line="0" w:lineRule="atLeast"/>
              <w:rPr>
                <w:sz w:val="22"/>
              </w:rPr>
            </w:pPr>
          </w:p>
          <w:p w:rsidR="00D07839" w:rsidRDefault="00D07839" w:rsidP="00C35D76">
            <w:pPr>
              <w:spacing w:line="0" w:lineRule="atLeast"/>
              <w:rPr>
                <w:sz w:val="22"/>
              </w:rPr>
            </w:pPr>
          </w:p>
        </w:tc>
      </w:tr>
    </w:tbl>
    <w:p w:rsidR="00D07839" w:rsidRDefault="00D07839" w:rsidP="00D07839">
      <w:pPr>
        <w:ind w:firstLineChars="400" w:firstLine="720"/>
        <w:rPr>
          <w:rFonts w:ascii="Times" w:hAnsi="Times"/>
          <w:sz w:val="18"/>
          <w:szCs w:val="18"/>
        </w:rPr>
      </w:pPr>
      <w:r>
        <w:rPr>
          <w:rFonts w:hint="eastAsia"/>
          <w:sz w:val="18"/>
          <w:szCs w:val="18"/>
        </w:rPr>
        <w:t>【注１】</w:t>
      </w:r>
      <w:r w:rsidR="00F90C9A">
        <w:rPr>
          <w:rFonts w:hint="eastAsia"/>
          <w:sz w:val="18"/>
          <w:szCs w:val="18"/>
        </w:rPr>
        <w:t>高島</w:t>
      </w:r>
      <w:r w:rsidR="00F90C9A">
        <w:rPr>
          <w:sz w:val="18"/>
          <w:szCs w:val="18"/>
        </w:rPr>
        <w:t>市民</w:t>
      </w:r>
      <w:r w:rsidR="00F90C9A">
        <w:rPr>
          <w:rFonts w:hint="eastAsia"/>
          <w:sz w:val="18"/>
          <w:szCs w:val="18"/>
        </w:rPr>
        <w:t>病院</w:t>
      </w:r>
      <w:r>
        <w:rPr>
          <w:rFonts w:hint="eastAsia"/>
          <w:sz w:val="18"/>
          <w:szCs w:val="18"/>
        </w:rPr>
        <w:t>では原則として、侵襲を伴う検査については検査説明書に沿って説明を行なっています。</w:t>
      </w:r>
    </w:p>
    <w:p w:rsidR="00D07839" w:rsidRDefault="00D07839" w:rsidP="00D07839">
      <w:pPr>
        <w:ind w:firstLineChars="800" w:firstLine="1440"/>
        <w:rPr>
          <w:sz w:val="18"/>
          <w:szCs w:val="18"/>
        </w:rPr>
      </w:pPr>
      <w:r>
        <w:rPr>
          <w:rFonts w:hint="eastAsia"/>
          <w:sz w:val="18"/>
          <w:szCs w:val="18"/>
        </w:rPr>
        <w:t>（採血検査や単純レントゲン撮影等は除きます。緊急でやむをえない場合なども除きます。）</w:t>
      </w:r>
    </w:p>
    <w:p w:rsidR="00D07839" w:rsidRDefault="00D07839" w:rsidP="00D07839">
      <w:pPr>
        <w:ind w:firstLineChars="300" w:firstLine="540"/>
        <w:rPr>
          <w:sz w:val="18"/>
          <w:szCs w:val="18"/>
        </w:rPr>
      </w:pPr>
      <w:r>
        <w:rPr>
          <w:rFonts w:hint="eastAsia"/>
          <w:sz w:val="18"/>
          <w:szCs w:val="18"/>
        </w:rPr>
        <w:t xml:space="preserve">　【注２】検査の日程は現時点での予定であり、患者様のご了解を得た上で、変更することもあります。</w:t>
      </w:r>
    </w:p>
    <w:p w:rsidR="00D07839" w:rsidRDefault="00D07839" w:rsidP="00D07839">
      <w:pPr>
        <w:rPr>
          <w:sz w:val="22"/>
          <w:szCs w:val="22"/>
        </w:rPr>
      </w:pPr>
      <w:r>
        <w:rPr>
          <w:rFonts w:hint="eastAsia"/>
          <w:sz w:val="22"/>
          <w:szCs w:val="22"/>
        </w:rPr>
        <w:t>私は、上記の通り、検査の必要性、危険性、合併症などについて説明しました。</w:t>
      </w:r>
    </w:p>
    <w:p w:rsidR="00D07839" w:rsidRDefault="00B47C32" w:rsidP="00D07839">
      <w:pPr>
        <w:ind w:firstLineChars="1400" w:firstLine="3080"/>
        <w:rPr>
          <w:rFonts w:ascii="ＭＳ 明朝" w:hAnsi="ＭＳ 明朝"/>
          <w:sz w:val="22"/>
          <w:szCs w:val="22"/>
        </w:rPr>
      </w:pPr>
      <w:r w:rsidRPr="00B47C32">
        <w:rPr>
          <w:rFonts w:ascii="ＭＳ 明朝" w:hAnsi="ＭＳ 明朝" w:hint="eastAsia"/>
          <w:sz w:val="22"/>
          <w:szCs w:val="22"/>
          <w:u w:val="single"/>
        </w:rPr>
        <w:t>医療機関名</w:t>
      </w:r>
      <w:r w:rsidRPr="00B47C32">
        <w:rPr>
          <w:rFonts w:ascii="ＭＳ 明朝" w:hAnsi="ＭＳ 明朝"/>
          <w:sz w:val="22"/>
          <w:szCs w:val="22"/>
          <w:u w:val="single"/>
        </w:rPr>
        <w:t xml:space="preserve">　　　</w:t>
      </w:r>
      <w:r w:rsidRPr="00B47C32">
        <w:rPr>
          <w:rFonts w:ascii="ＭＳ 明朝" w:hAnsi="ＭＳ 明朝" w:hint="eastAsia"/>
          <w:sz w:val="22"/>
          <w:szCs w:val="22"/>
          <w:u w:val="single"/>
        </w:rPr>
        <w:t xml:space="preserve">　</w:t>
      </w:r>
      <w:r w:rsidRPr="00B47C32">
        <w:rPr>
          <w:rFonts w:ascii="ＭＳ 明朝" w:hAnsi="ＭＳ 明朝"/>
          <w:sz w:val="22"/>
          <w:szCs w:val="22"/>
          <w:u w:val="single"/>
        </w:rPr>
        <w:t xml:space="preserve">　　</w:t>
      </w:r>
      <w:r w:rsidRPr="00B47C32">
        <w:rPr>
          <w:rFonts w:ascii="ＭＳ 明朝" w:hAnsi="ＭＳ 明朝" w:hint="eastAsia"/>
          <w:sz w:val="22"/>
          <w:szCs w:val="22"/>
          <w:u w:val="single"/>
        </w:rPr>
        <w:t xml:space="preserve">　　　　医師氏名　　　</w:t>
      </w:r>
      <w:r w:rsidRPr="00B47C32">
        <w:rPr>
          <w:rFonts w:ascii="ＭＳ 明朝" w:hAnsi="ＭＳ 明朝"/>
          <w:sz w:val="22"/>
          <w:szCs w:val="22"/>
          <w:u w:val="single"/>
        </w:rPr>
        <w:t xml:space="preserve">　　　　</w:t>
      </w:r>
      <w:r w:rsidRPr="00B47C32">
        <w:rPr>
          <w:rFonts w:ascii="ＭＳ 明朝" w:hAnsi="ＭＳ 明朝" w:hint="eastAsia"/>
          <w:sz w:val="22"/>
          <w:szCs w:val="22"/>
          <w:u w:val="single"/>
        </w:rPr>
        <w:t xml:space="preserve">　　印</w:t>
      </w:r>
    </w:p>
    <w:p w:rsidR="00D07839" w:rsidRDefault="00D07839" w:rsidP="00D07839">
      <w:pPr>
        <w:ind w:firstLineChars="1300" w:firstLine="2860"/>
        <w:rPr>
          <w:rFonts w:ascii="Times" w:hAnsi="Times"/>
          <w:sz w:val="22"/>
          <w:szCs w:val="20"/>
        </w:rPr>
      </w:pPr>
      <w:r>
        <w:rPr>
          <w:rFonts w:hint="eastAsia"/>
          <w:sz w:val="22"/>
        </w:rPr>
        <w:t xml:space="preserve">　</w:t>
      </w:r>
      <w:r>
        <w:rPr>
          <w:rFonts w:hint="eastAsia"/>
          <w:sz w:val="22"/>
          <w:u w:val="single"/>
        </w:rPr>
        <w:t xml:space="preserve">　　　　年　　月　　</w:t>
      </w:r>
      <w:r>
        <w:rPr>
          <w:rFonts w:hint="eastAsia"/>
          <w:sz w:val="22"/>
          <w:szCs w:val="22"/>
          <w:u w:val="single"/>
        </w:rPr>
        <w:t>日　　立</w:t>
      </w:r>
      <w:r>
        <w:rPr>
          <w:rFonts w:hint="eastAsia"/>
          <w:sz w:val="22"/>
          <w:u w:val="single"/>
        </w:rPr>
        <w:t xml:space="preserve">会人氏名　　　　　　　　　　　</w:t>
      </w:r>
    </w:p>
    <w:p w:rsidR="00D07839" w:rsidRDefault="00D07839" w:rsidP="00D07839">
      <w:pPr>
        <w:rPr>
          <w:sz w:val="22"/>
        </w:rPr>
      </w:pPr>
      <w:r>
        <w:rPr>
          <w:rFonts w:hint="eastAsia"/>
          <w:sz w:val="22"/>
        </w:rPr>
        <w:t>高島市民病院長殿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07839" w:rsidTr="00C35D76">
        <w:tc>
          <w:tcPr>
            <w:tcW w:w="9900" w:type="dxa"/>
            <w:tcBorders>
              <w:top w:val="single" w:sz="4" w:space="0" w:color="auto"/>
              <w:left w:val="single" w:sz="4" w:space="0" w:color="auto"/>
              <w:bottom w:val="single" w:sz="4" w:space="0" w:color="auto"/>
              <w:right w:val="single" w:sz="4" w:space="0" w:color="auto"/>
            </w:tcBorders>
          </w:tcPr>
          <w:p w:rsidR="00D07839" w:rsidRDefault="00D07839" w:rsidP="00C35D76">
            <w:pPr>
              <w:rPr>
                <w:sz w:val="22"/>
                <w:szCs w:val="22"/>
              </w:rPr>
            </w:pPr>
            <w:r>
              <w:rPr>
                <w:rFonts w:hint="eastAsia"/>
                <w:sz w:val="22"/>
                <w:szCs w:val="22"/>
              </w:rPr>
              <w:t>上記の説明の内容について（いずれかを○で囲んで下さい）</w:t>
            </w:r>
          </w:p>
          <w:p w:rsidR="00D07839" w:rsidRPr="00677DA0" w:rsidRDefault="00D07839" w:rsidP="00C35D76">
            <w:pPr>
              <w:ind w:firstLineChars="200" w:firstLine="420"/>
              <w:rPr>
                <w:sz w:val="20"/>
                <w:szCs w:val="22"/>
              </w:rPr>
            </w:pPr>
            <w:r w:rsidRPr="00677DA0">
              <w:rPr>
                <w:rFonts w:hint="eastAsia"/>
                <w:szCs w:val="22"/>
              </w:rPr>
              <w:t>１．わかりました。納得して同意します。検査中に処置が必要な場合は、処置も同意します。</w:t>
            </w:r>
          </w:p>
          <w:p w:rsidR="00D07839" w:rsidRPr="00677DA0" w:rsidRDefault="00D07839" w:rsidP="00C35D76">
            <w:pPr>
              <w:ind w:leftChars="92" w:left="193" w:firstLineChars="100" w:firstLine="210"/>
              <w:rPr>
                <w:szCs w:val="22"/>
              </w:rPr>
            </w:pPr>
            <w:r w:rsidRPr="00677DA0">
              <w:rPr>
                <w:rFonts w:hint="eastAsia"/>
                <w:szCs w:val="22"/>
              </w:rPr>
              <w:t>２．わかりましたが、同意しません。</w:t>
            </w:r>
          </w:p>
          <w:p w:rsidR="00D07839" w:rsidRPr="00677DA0" w:rsidRDefault="00D07839" w:rsidP="00C35D76">
            <w:pPr>
              <w:ind w:firstLineChars="200" w:firstLine="420"/>
              <w:rPr>
                <w:szCs w:val="22"/>
              </w:rPr>
            </w:pPr>
            <w:r w:rsidRPr="00677DA0">
              <w:rPr>
                <w:rFonts w:hint="eastAsia"/>
                <w:szCs w:val="22"/>
              </w:rPr>
              <w:t>３．よくわかりませんでしたので、同意しません。</w:t>
            </w:r>
          </w:p>
          <w:p w:rsidR="00D07839" w:rsidRDefault="00D07839" w:rsidP="00C35D76">
            <w:pPr>
              <w:ind w:firstLineChars="200" w:firstLine="440"/>
              <w:rPr>
                <w:sz w:val="22"/>
                <w:szCs w:val="22"/>
              </w:rPr>
            </w:pPr>
          </w:p>
          <w:p w:rsidR="00D07839" w:rsidRDefault="00D07839" w:rsidP="00C35D76">
            <w:pPr>
              <w:rPr>
                <w:sz w:val="22"/>
                <w:szCs w:val="22"/>
                <w:u w:val="single"/>
              </w:rPr>
            </w:pPr>
            <w:r>
              <w:rPr>
                <w:rFonts w:hint="eastAsia"/>
                <w:sz w:val="22"/>
                <w:szCs w:val="22"/>
                <w:u w:val="single"/>
              </w:rPr>
              <w:t xml:space="preserve">　　　　年　　月　　日</w:t>
            </w:r>
            <w:r>
              <w:rPr>
                <w:rFonts w:hint="eastAsia"/>
                <w:sz w:val="22"/>
                <w:szCs w:val="22"/>
              </w:rPr>
              <w:t xml:space="preserve">　</w:t>
            </w:r>
            <w:r>
              <w:rPr>
                <w:rFonts w:hint="eastAsia"/>
                <w:sz w:val="22"/>
                <w:szCs w:val="22"/>
                <w:u w:val="single"/>
              </w:rPr>
              <w:t xml:space="preserve">患者様ご本人の署名　　　　　　　　　　　　　　　　　　　　　　</w:t>
            </w:r>
          </w:p>
          <w:p w:rsidR="00D07839" w:rsidRDefault="00D07839" w:rsidP="00C35D76">
            <w:pPr>
              <w:rPr>
                <w:sz w:val="22"/>
                <w:szCs w:val="22"/>
              </w:rPr>
            </w:pPr>
            <w:r>
              <w:rPr>
                <w:rFonts w:hint="eastAsia"/>
                <w:sz w:val="22"/>
                <w:szCs w:val="22"/>
              </w:rPr>
              <w:t xml:space="preserve">　　　　　　　　　　　　</w:t>
            </w:r>
            <w:r>
              <w:rPr>
                <w:rFonts w:hint="eastAsia"/>
                <w:sz w:val="22"/>
                <w:szCs w:val="22"/>
                <w:u w:val="single"/>
              </w:rPr>
              <w:t>または患者様のご家族等の署名　　　　　　　　　　（続柄：　　）</w:t>
            </w:r>
          </w:p>
          <w:p w:rsidR="00D07839" w:rsidRDefault="00D07839" w:rsidP="00C35D76">
            <w:pPr>
              <w:ind w:left="240"/>
              <w:rPr>
                <w:sz w:val="20"/>
                <w:szCs w:val="20"/>
              </w:rPr>
            </w:pPr>
            <w:r>
              <w:rPr>
                <w:rFonts w:hint="eastAsia"/>
                <w:sz w:val="22"/>
                <w:szCs w:val="22"/>
              </w:rPr>
              <w:t xml:space="preserve">　　　　　　　　　　　</w:t>
            </w:r>
            <w:r w:rsidRPr="00677DA0">
              <w:rPr>
                <w:rFonts w:hint="eastAsia"/>
                <w:szCs w:val="22"/>
              </w:rPr>
              <w:t>（父母、親権者、配偶者、兄弟姉妹、保護義務者、法定代理人、その他）</w:t>
            </w:r>
          </w:p>
        </w:tc>
      </w:tr>
    </w:tbl>
    <w:p w:rsidR="00D07839" w:rsidRDefault="00D07839" w:rsidP="00D07839">
      <w:pPr>
        <w:rPr>
          <w:rFonts w:ascii="Times" w:hAnsi="Times"/>
          <w:sz w:val="20"/>
          <w:szCs w:val="20"/>
        </w:rPr>
      </w:pPr>
      <w:r>
        <w:rPr>
          <w:rFonts w:hint="eastAsia"/>
          <w:sz w:val="20"/>
        </w:rPr>
        <w:t>スキャナー取り込み者印（　　　　）</w:t>
      </w:r>
    </w:p>
    <w:p w:rsidR="00023C3C" w:rsidRPr="00A44771" w:rsidRDefault="00023C3C" w:rsidP="00A44771">
      <w:pPr>
        <w:widowControl/>
        <w:jc w:val="left"/>
        <w:rPr>
          <w:rFonts w:ascii="ＭＳ Ｐ明朝" w:eastAsia="ＭＳ Ｐ明朝" w:hAnsi="ＭＳ Ｐ明朝"/>
          <w:sz w:val="24"/>
        </w:rPr>
      </w:pPr>
    </w:p>
    <w:sectPr w:rsidR="00023C3C" w:rsidRPr="00A44771" w:rsidSect="00AF15E2">
      <w:footerReference w:type="default" r:id="rId8"/>
      <w:pgSz w:w="11906" w:h="16838" w:code="9"/>
      <w:pgMar w:top="284" w:right="1134" w:bottom="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916" w:rsidRDefault="005F6916" w:rsidP="005319F1">
      <w:r>
        <w:separator/>
      </w:r>
    </w:p>
  </w:endnote>
  <w:endnote w:type="continuationSeparator" w:id="0">
    <w:p w:rsidR="005F6916" w:rsidRDefault="005F6916" w:rsidP="00531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568" w:rsidRPr="00A27D47" w:rsidRDefault="00667568">
    <w:pPr>
      <w:pStyle w:val="a9"/>
      <w:rPr>
        <w:sz w:val="20"/>
        <w:szCs w:val="20"/>
      </w:rPr>
    </w:pPr>
    <w:r w:rsidRPr="00A27D47">
      <w:rPr>
        <w:sz w:val="20"/>
        <w:szCs w:val="20"/>
        <w:lang w:val="ja-JP"/>
      </w:rPr>
      <w:t xml:space="preserve"> </w:t>
    </w:r>
    <w:r w:rsidR="00A27D47">
      <w:rPr>
        <w:rFonts w:hint="eastAsia"/>
        <w:sz w:val="20"/>
        <w:szCs w:val="20"/>
        <w:lang w:val="ja-JP"/>
      </w:rPr>
      <w:t xml:space="preserve">　　　　　　　　　　　　　</w:t>
    </w:r>
    <w:r w:rsidRPr="00A27D47">
      <w:rPr>
        <w:rFonts w:hint="eastAsia"/>
        <w:sz w:val="20"/>
        <w:szCs w:val="20"/>
        <w:lang w:val="ja-JP"/>
      </w:rPr>
      <w:t>上部消化管</w:t>
    </w:r>
    <w:r w:rsidR="00A27D47" w:rsidRPr="00A27D47">
      <w:rPr>
        <w:rFonts w:hint="eastAsia"/>
        <w:sz w:val="20"/>
        <w:szCs w:val="20"/>
        <w:lang w:val="ja-JP"/>
      </w:rPr>
      <w:t>内視鏡検査問診票</w:t>
    </w:r>
    <w:r w:rsidR="00A27D47">
      <w:rPr>
        <w:rFonts w:hint="eastAsia"/>
        <w:sz w:val="20"/>
        <w:szCs w:val="20"/>
        <w:lang w:val="ja-JP"/>
      </w:rPr>
      <w:t xml:space="preserve">　</w:t>
    </w:r>
    <w:r w:rsidR="008C60B3">
      <w:rPr>
        <w:rFonts w:hint="eastAsia"/>
        <w:sz w:val="20"/>
        <w:szCs w:val="20"/>
        <w:lang w:val="ja-JP"/>
      </w:rPr>
      <w:t>（地域</w:t>
    </w:r>
    <w:r w:rsidR="00F90C9A">
      <w:rPr>
        <w:rFonts w:hint="eastAsia"/>
        <w:sz w:val="20"/>
        <w:szCs w:val="20"/>
        <w:lang w:val="ja-JP"/>
      </w:rPr>
      <w:t>医療</w:t>
    </w:r>
    <w:r w:rsidR="008C60B3">
      <w:rPr>
        <w:sz w:val="20"/>
        <w:szCs w:val="20"/>
        <w:lang w:val="ja-JP"/>
      </w:rPr>
      <w:t>連携用）</w:t>
    </w:r>
    <w:r w:rsidR="00A27D47">
      <w:rPr>
        <w:rFonts w:hint="eastAsia"/>
        <w:sz w:val="20"/>
        <w:szCs w:val="20"/>
        <w:lang w:val="ja-JP"/>
      </w:rPr>
      <w:t xml:space="preserve">　　　　　　　　　　</w:t>
    </w:r>
    <w:r w:rsidRPr="00A27D47">
      <w:rPr>
        <w:b/>
        <w:sz w:val="20"/>
        <w:szCs w:val="20"/>
      </w:rPr>
      <w:fldChar w:fldCharType="begin"/>
    </w:r>
    <w:r w:rsidRPr="00A27D47">
      <w:rPr>
        <w:b/>
        <w:sz w:val="20"/>
        <w:szCs w:val="20"/>
      </w:rPr>
      <w:instrText>PAGE</w:instrText>
    </w:r>
    <w:r w:rsidRPr="00A27D47">
      <w:rPr>
        <w:b/>
        <w:sz w:val="20"/>
        <w:szCs w:val="20"/>
      </w:rPr>
      <w:fldChar w:fldCharType="separate"/>
    </w:r>
    <w:r w:rsidR="00796350">
      <w:rPr>
        <w:b/>
        <w:noProof/>
        <w:sz w:val="20"/>
        <w:szCs w:val="20"/>
      </w:rPr>
      <w:t>3</w:t>
    </w:r>
    <w:r w:rsidRPr="00A27D47">
      <w:rPr>
        <w:b/>
        <w:sz w:val="20"/>
        <w:szCs w:val="20"/>
      </w:rPr>
      <w:fldChar w:fldCharType="end"/>
    </w:r>
    <w:r w:rsidRPr="00A27D47">
      <w:rPr>
        <w:sz w:val="20"/>
        <w:szCs w:val="20"/>
        <w:lang w:val="ja-JP"/>
      </w:rPr>
      <w:t xml:space="preserve"> / </w:t>
    </w:r>
    <w:r w:rsidRPr="00A27D47">
      <w:rPr>
        <w:b/>
        <w:sz w:val="20"/>
        <w:szCs w:val="20"/>
      </w:rPr>
      <w:fldChar w:fldCharType="begin"/>
    </w:r>
    <w:r w:rsidRPr="00A27D47">
      <w:rPr>
        <w:b/>
        <w:sz w:val="20"/>
        <w:szCs w:val="20"/>
      </w:rPr>
      <w:instrText>NUMPAGES</w:instrText>
    </w:r>
    <w:r w:rsidRPr="00A27D47">
      <w:rPr>
        <w:b/>
        <w:sz w:val="20"/>
        <w:szCs w:val="20"/>
      </w:rPr>
      <w:fldChar w:fldCharType="separate"/>
    </w:r>
    <w:r w:rsidR="00796350">
      <w:rPr>
        <w:b/>
        <w:noProof/>
        <w:sz w:val="20"/>
        <w:szCs w:val="20"/>
      </w:rPr>
      <w:t>3</w:t>
    </w:r>
    <w:r w:rsidRPr="00A27D47">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916" w:rsidRDefault="005F6916" w:rsidP="005319F1">
      <w:r>
        <w:separator/>
      </w:r>
    </w:p>
  </w:footnote>
  <w:footnote w:type="continuationSeparator" w:id="0">
    <w:p w:rsidR="005F6916" w:rsidRDefault="005F6916" w:rsidP="00531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217C"/>
    <w:multiLevelType w:val="hybridMultilevel"/>
    <w:tmpl w:val="7344683E"/>
    <w:lvl w:ilvl="0" w:tplc="0936CBF0">
      <w:start w:val="7"/>
      <w:numFmt w:val="bullet"/>
      <w:lvlText w:val="＊"/>
      <w:lvlJc w:val="left"/>
      <w:pPr>
        <w:tabs>
          <w:tab w:val="num" w:pos="840"/>
        </w:tabs>
        <w:ind w:left="840" w:hanging="420"/>
      </w:pPr>
      <w:rPr>
        <w:rFonts w:ascii="HGSｺﾞｼｯｸE" w:eastAsia="HGSｺﾞｼｯｸE"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A371C33"/>
    <w:multiLevelType w:val="hybridMultilevel"/>
    <w:tmpl w:val="D62865B6"/>
    <w:lvl w:ilvl="0" w:tplc="9F62EC0A">
      <w:start w:val="1"/>
      <w:numFmt w:val="decimalFullWidth"/>
      <w:lvlText w:val="%1．"/>
      <w:lvlJc w:val="left"/>
      <w:pPr>
        <w:tabs>
          <w:tab w:val="num" w:pos="600"/>
        </w:tabs>
        <w:ind w:left="600" w:hanging="4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171822D2"/>
    <w:multiLevelType w:val="hybridMultilevel"/>
    <w:tmpl w:val="E5BE2F1E"/>
    <w:lvl w:ilvl="0" w:tplc="1B3C2594">
      <w:start w:val="1"/>
      <w:numFmt w:val="decimalFullWidth"/>
      <w:lvlText w:val="%1．"/>
      <w:lvlJc w:val="left"/>
      <w:pPr>
        <w:tabs>
          <w:tab w:val="num" w:pos="600"/>
        </w:tabs>
        <w:ind w:left="600" w:hanging="420"/>
      </w:pPr>
      <w:rPr>
        <w:rFonts w:hint="default"/>
        <w:lang w:val="en-US"/>
      </w:rPr>
    </w:lvl>
    <w:lvl w:ilvl="1" w:tplc="268AEFC2">
      <w:start w:val="1"/>
      <w:numFmt w:val="bullet"/>
      <w:lvlText w:val="□"/>
      <w:lvlJc w:val="left"/>
      <w:pPr>
        <w:tabs>
          <w:tab w:val="num" w:pos="1200"/>
        </w:tabs>
        <w:ind w:left="120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399547E1"/>
    <w:multiLevelType w:val="hybridMultilevel"/>
    <w:tmpl w:val="6D6C37E0"/>
    <w:lvl w:ilvl="0" w:tplc="C51ECD66">
      <w:start w:val="1"/>
      <w:numFmt w:val="decimalFullWidth"/>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3EE10A46"/>
    <w:multiLevelType w:val="hybridMultilevel"/>
    <w:tmpl w:val="B5E2476C"/>
    <w:lvl w:ilvl="0" w:tplc="18A02EAA">
      <w:start w:val="1"/>
      <w:numFmt w:val="decimalFullWidth"/>
      <w:lvlText w:val="%1．"/>
      <w:lvlJc w:val="left"/>
      <w:pPr>
        <w:tabs>
          <w:tab w:val="num" w:pos="600"/>
        </w:tabs>
        <w:ind w:left="600" w:hanging="4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 w15:restartNumberingAfterBreak="0">
    <w:nsid w:val="4AFA0A9F"/>
    <w:multiLevelType w:val="hybridMultilevel"/>
    <w:tmpl w:val="010A160E"/>
    <w:lvl w:ilvl="0" w:tplc="0A42F5E6">
      <w:start w:val="1"/>
      <w:numFmt w:val="decimalFullWidth"/>
      <w:lvlText w:val="%1．"/>
      <w:lvlJc w:val="left"/>
      <w:pPr>
        <w:tabs>
          <w:tab w:val="num" w:pos="600"/>
        </w:tabs>
        <w:ind w:left="600" w:hanging="4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6" w15:restartNumberingAfterBreak="0">
    <w:nsid w:val="6A5F14A7"/>
    <w:multiLevelType w:val="hybridMultilevel"/>
    <w:tmpl w:val="919A6F5E"/>
    <w:lvl w:ilvl="0" w:tplc="90A6B6A6">
      <w:start w:val="8"/>
      <w:numFmt w:val="decimalFullWidth"/>
      <w:lvlText w:val="%1．"/>
      <w:lvlJc w:val="left"/>
      <w:pPr>
        <w:ind w:left="660" w:hanging="48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2"/>
  </w:num>
  <w:num w:numId="2">
    <w:abstractNumId w:val="3"/>
  </w:num>
  <w:num w:numId="3">
    <w:abstractNumId w:val="4"/>
  </w:num>
  <w:num w:numId="4">
    <w:abstractNumId w:val="1"/>
  </w:num>
  <w:num w:numId="5">
    <w:abstractNumId w:val="0"/>
  </w:num>
  <w:num w:numId="6">
    <w:abstractNumId w:val="5"/>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FF"/>
    <w:rsid w:val="00001FA5"/>
    <w:rsid w:val="00023C3C"/>
    <w:rsid w:val="00035472"/>
    <w:rsid w:val="00066DF4"/>
    <w:rsid w:val="00081E72"/>
    <w:rsid w:val="00097AD3"/>
    <w:rsid w:val="000A6D57"/>
    <w:rsid w:val="000C1FE1"/>
    <w:rsid w:val="000E2467"/>
    <w:rsid w:val="00192542"/>
    <w:rsid w:val="001B38FF"/>
    <w:rsid w:val="001F5ED1"/>
    <w:rsid w:val="00263D4D"/>
    <w:rsid w:val="002B54D8"/>
    <w:rsid w:val="00417EFD"/>
    <w:rsid w:val="004A4869"/>
    <w:rsid w:val="004C53E8"/>
    <w:rsid w:val="004E6A6B"/>
    <w:rsid w:val="0052500F"/>
    <w:rsid w:val="005319F1"/>
    <w:rsid w:val="005325A5"/>
    <w:rsid w:val="00555A34"/>
    <w:rsid w:val="00557C12"/>
    <w:rsid w:val="00595E2A"/>
    <w:rsid w:val="005A21E5"/>
    <w:rsid w:val="005B77F8"/>
    <w:rsid w:val="005C6799"/>
    <w:rsid w:val="005F6916"/>
    <w:rsid w:val="006119BB"/>
    <w:rsid w:val="00664B33"/>
    <w:rsid w:val="00667568"/>
    <w:rsid w:val="006749E5"/>
    <w:rsid w:val="00677DA0"/>
    <w:rsid w:val="00714ECB"/>
    <w:rsid w:val="00796350"/>
    <w:rsid w:val="008030E8"/>
    <w:rsid w:val="00825C71"/>
    <w:rsid w:val="00825FF0"/>
    <w:rsid w:val="00897D0C"/>
    <w:rsid w:val="008C60B3"/>
    <w:rsid w:val="008D31F5"/>
    <w:rsid w:val="00911415"/>
    <w:rsid w:val="009729C6"/>
    <w:rsid w:val="009E19FF"/>
    <w:rsid w:val="009E6CF0"/>
    <w:rsid w:val="009F2067"/>
    <w:rsid w:val="00A27D47"/>
    <w:rsid w:val="00A41DAF"/>
    <w:rsid w:val="00A44771"/>
    <w:rsid w:val="00AD02B6"/>
    <w:rsid w:val="00AF15E2"/>
    <w:rsid w:val="00B25A11"/>
    <w:rsid w:val="00B47C32"/>
    <w:rsid w:val="00B505C5"/>
    <w:rsid w:val="00B565F7"/>
    <w:rsid w:val="00BA2592"/>
    <w:rsid w:val="00BA2F85"/>
    <w:rsid w:val="00BC7A7D"/>
    <w:rsid w:val="00C35D76"/>
    <w:rsid w:val="00C54954"/>
    <w:rsid w:val="00C70624"/>
    <w:rsid w:val="00C83E96"/>
    <w:rsid w:val="00C90C17"/>
    <w:rsid w:val="00CF2D38"/>
    <w:rsid w:val="00D07839"/>
    <w:rsid w:val="00D266B3"/>
    <w:rsid w:val="00D518A2"/>
    <w:rsid w:val="00D87C73"/>
    <w:rsid w:val="00DC55E4"/>
    <w:rsid w:val="00DD0529"/>
    <w:rsid w:val="00EF5941"/>
    <w:rsid w:val="00F51A06"/>
    <w:rsid w:val="00F75DD6"/>
    <w:rsid w:val="00F90C9A"/>
    <w:rsid w:val="00FE28D4"/>
    <w:rsid w:val="00FE7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8205F7DE-D0E5-41A7-80D3-29F0D12E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A2592"/>
    <w:rPr>
      <w:sz w:val="18"/>
      <w:szCs w:val="18"/>
    </w:rPr>
  </w:style>
  <w:style w:type="paragraph" w:styleId="a4">
    <w:name w:val="annotation text"/>
    <w:basedOn w:val="a"/>
    <w:semiHidden/>
    <w:rsid w:val="00BA2592"/>
    <w:pPr>
      <w:jc w:val="left"/>
    </w:pPr>
  </w:style>
  <w:style w:type="paragraph" w:styleId="a5">
    <w:name w:val="annotation subject"/>
    <w:basedOn w:val="a4"/>
    <w:next w:val="a4"/>
    <w:semiHidden/>
    <w:rsid w:val="00BA2592"/>
    <w:rPr>
      <w:b/>
      <w:bCs/>
    </w:rPr>
  </w:style>
  <w:style w:type="paragraph" w:styleId="a6">
    <w:name w:val="Balloon Text"/>
    <w:basedOn w:val="a"/>
    <w:semiHidden/>
    <w:rsid w:val="00BA2592"/>
    <w:rPr>
      <w:rFonts w:ascii="Arial" w:eastAsia="ＭＳ ゴシック" w:hAnsi="Arial"/>
      <w:sz w:val="18"/>
      <w:szCs w:val="18"/>
    </w:rPr>
  </w:style>
  <w:style w:type="paragraph" w:styleId="a7">
    <w:name w:val="header"/>
    <w:basedOn w:val="a"/>
    <w:link w:val="a8"/>
    <w:rsid w:val="005319F1"/>
    <w:pPr>
      <w:tabs>
        <w:tab w:val="center" w:pos="4252"/>
        <w:tab w:val="right" w:pos="8504"/>
      </w:tabs>
      <w:snapToGrid w:val="0"/>
    </w:pPr>
  </w:style>
  <w:style w:type="character" w:customStyle="1" w:styleId="a8">
    <w:name w:val="ヘッダー (文字)"/>
    <w:link w:val="a7"/>
    <w:rsid w:val="005319F1"/>
    <w:rPr>
      <w:kern w:val="2"/>
      <w:sz w:val="21"/>
      <w:szCs w:val="24"/>
    </w:rPr>
  </w:style>
  <w:style w:type="paragraph" w:styleId="a9">
    <w:name w:val="footer"/>
    <w:basedOn w:val="a"/>
    <w:link w:val="aa"/>
    <w:uiPriority w:val="99"/>
    <w:rsid w:val="005319F1"/>
    <w:pPr>
      <w:tabs>
        <w:tab w:val="center" w:pos="4252"/>
        <w:tab w:val="right" w:pos="8504"/>
      </w:tabs>
      <w:snapToGrid w:val="0"/>
    </w:pPr>
  </w:style>
  <w:style w:type="character" w:customStyle="1" w:styleId="aa">
    <w:name w:val="フッター (文字)"/>
    <w:link w:val="a9"/>
    <w:uiPriority w:val="99"/>
    <w:rsid w:val="005319F1"/>
    <w:rPr>
      <w:kern w:val="2"/>
      <w:sz w:val="21"/>
      <w:szCs w:val="24"/>
    </w:rPr>
  </w:style>
  <w:style w:type="paragraph" w:styleId="ab">
    <w:name w:val="List Paragraph"/>
    <w:basedOn w:val="a"/>
    <w:uiPriority w:val="34"/>
    <w:qFormat/>
    <w:rsid w:val="00825F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72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2656</Words>
  <Characters>829</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上部消化管内視鏡検査問診表</vt:lpstr>
      <vt:lpstr>上部消化管内視鏡検査問診表</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上部消化管内視鏡検査問診表</dc:title>
  <dc:subject/>
  <dc:creator>公立高島総合病院</dc:creator>
  <cp:keywords/>
  <dc:description/>
  <cp:lastModifiedBy>渡邊 温士</cp:lastModifiedBy>
  <cp:revision>14</cp:revision>
  <cp:lastPrinted>2023-03-22T07:57:00Z</cp:lastPrinted>
  <dcterms:created xsi:type="dcterms:W3CDTF">2022-08-17T01:21:00Z</dcterms:created>
  <dcterms:modified xsi:type="dcterms:W3CDTF">2023-03-22T07:58:00Z</dcterms:modified>
</cp:coreProperties>
</file>