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DC8D" w14:textId="77777777" w:rsidR="00303B36" w:rsidRDefault="00303B36" w:rsidP="00AA2D75">
      <w:pPr>
        <w:spacing w:line="320" w:lineRule="exact"/>
        <w:rPr>
          <w:rFonts w:cs="ＭＳ ゴシック"/>
          <w:spacing w:val="2"/>
          <w:sz w:val="28"/>
          <w:szCs w:val="28"/>
          <w:u w:val="single"/>
        </w:rPr>
      </w:pPr>
      <w:r>
        <w:rPr>
          <w:rFonts w:cs="ＭＳ ゴシック" w:hint="eastAsia"/>
          <w:spacing w:val="2"/>
          <w:sz w:val="28"/>
          <w:szCs w:val="28"/>
        </w:rPr>
        <w:t>＜</w:t>
      </w:r>
      <w:r w:rsidRPr="00303B36">
        <w:rPr>
          <w:rFonts w:cs="ＭＳ ゴシック" w:hint="eastAsia"/>
          <w:spacing w:val="2"/>
          <w:sz w:val="28"/>
          <w:szCs w:val="28"/>
        </w:rPr>
        <w:t>ＦＡＸ送付先</w:t>
      </w:r>
      <w:r>
        <w:rPr>
          <w:rFonts w:cs="ＭＳ ゴシック" w:hint="eastAsia"/>
          <w:spacing w:val="2"/>
          <w:sz w:val="28"/>
          <w:szCs w:val="28"/>
        </w:rPr>
        <w:t>＞</w:t>
      </w:r>
    </w:p>
    <w:p w14:paraId="281EDBE6" w14:textId="030F60BF" w:rsidR="00AA2D75" w:rsidRPr="00303B36" w:rsidRDefault="00303B36" w:rsidP="00FE6484">
      <w:pPr>
        <w:spacing w:line="320" w:lineRule="exact"/>
        <w:rPr>
          <w:rFonts w:cs="ＭＳ ゴシック"/>
          <w:spacing w:val="2"/>
          <w:sz w:val="28"/>
          <w:szCs w:val="28"/>
          <w:u w:val="single"/>
        </w:rPr>
      </w:pPr>
      <w:r w:rsidRPr="00303B36">
        <w:rPr>
          <w:rFonts w:cs="ＭＳ ゴシック" w:hint="eastAsia"/>
          <w:spacing w:val="2"/>
          <w:sz w:val="28"/>
          <w:szCs w:val="28"/>
          <w:u w:val="single"/>
        </w:rPr>
        <w:t xml:space="preserve">　</w:t>
      </w:r>
      <w:r w:rsidR="00FE6484">
        <w:rPr>
          <w:rFonts w:cs="ＭＳ ゴシック" w:hint="eastAsia"/>
          <w:spacing w:val="2"/>
          <w:sz w:val="28"/>
          <w:szCs w:val="28"/>
          <w:u w:val="single"/>
        </w:rPr>
        <w:t>健康福祉部障がい福祉課</w:t>
      </w:r>
      <w:r>
        <w:rPr>
          <w:rFonts w:cs="ＭＳ ゴシック" w:hint="eastAsia"/>
          <w:spacing w:val="2"/>
          <w:sz w:val="28"/>
          <w:szCs w:val="28"/>
          <w:u w:val="single"/>
        </w:rPr>
        <w:t xml:space="preserve">　</w:t>
      </w:r>
      <w:r w:rsidRPr="00303B36">
        <w:rPr>
          <w:rFonts w:cs="ＭＳ ゴシック" w:hint="eastAsia"/>
          <w:b/>
          <w:spacing w:val="2"/>
          <w:sz w:val="28"/>
          <w:szCs w:val="28"/>
          <w:u w:val="single"/>
        </w:rPr>
        <w:t>ＦＡＸ：０７４０（２５）８０</w:t>
      </w:r>
      <w:r w:rsidR="00FE6484">
        <w:rPr>
          <w:rFonts w:cs="ＭＳ ゴシック" w:hint="eastAsia"/>
          <w:b/>
          <w:spacing w:val="2"/>
          <w:sz w:val="28"/>
          <w:szCs w:val="28"/>
          <w:u w:val="single"/>
        </w:rPr>
        <w:t>５４</w:t>
      </w:r>
      <w:r>
        <w:rPr>
          <w:rFonts w:cs="ＭＳ ゴシック" w:hint="eastAsia"/>
          <w:b/>
          <w:spacing w:val="2"/>
          <w:sz w:val="28"/>
          <w:szCs w:val="28"/>
          <w:u w:val="single"/>
        </w:rPr>
        <w:t xml:space="preserve">　</w:t>
      </w:r>
    </w:p>
    <w:p w14:paraId="42E6D5C1" w14:textId="77777777" w:rsidR="003D38F2" w:rsidRDefault="003D38F2" w:rsidP="00AA2D75">
      <w:pPr>
        <w:spacing w:line="320" w:lineRule="exact"/>
        <w:rPr>
          <w:spacing w:val="4"/>
        </w:rPr>
      </w:pPr>
    </w:p>
    <w:p w14:paraId="2CA326BB" w14:textId="77777777" w:rsidR="00303B36" w:rsidRDefault="00303B36" w:rsidP="00AA2D75">
      <w:pPr>
        <w:spacing w:line="320" w:lineRule="exact"/>
        <w:rPr>
          <w:spacing w:val="4"/>
        </w:rPr>
      </w:pPr>
    </w:p>
    <w:p w14:paraId="0A1190B4" w14:textId="77777777" w:rsidR="00AA2D75" w:rsidRDefault="00AA2D75" w:rsidP="00AA2D75">
      <w:pPr>
        <w:spacing w:line="520" w:lineRule="exact"/>
        <w:jc w:val="center"/>
        <w:rPr>
          <w:spacing w:val="4"/>
        </w:rPr>
      </w:pPr>
      <w:r>
        <w:rPr>
          <w:rFonts w:eastAsia="HG丸ｺﾞｼｯｸM-PRO" w:cs="HG丸ｺﾞｼｯｸM-PRO" w:hint="eastAsia"/>
          <w:spacing w:val="6"/>
          <w:sz w:val="48"/>
          <w:szCs w:val="48"/>
          <w:u w:val="single" w:color="000000"/>
        </w:rPr>
        <w:t>声の広報・点字広報申込書</w:t>
      </w:r>
    </w:p>
    <w:p w14:paraId="5EE908C7" w14:textId="77777777" w:rsidR="00AA2D75" w:rsidRDefault="00AA2D75" w:rsidP="00AA2D75">
      <w:pPr>
        <w:spacing w:line="320" w:lineRule="exact"/>
        <w:rPr>
          <w:spacing w:val="4"/>
        </w:rPr>
      </w:pPr>
    </w:p>
    <w:p w14:paraId="2D02ADC2" w14:textId="77777777" w:rsidR="00AA2D75" w:rsidRDefault="00AA2D75" w:rsidP="00AA2D75">
      <w:pPr>
        <w:spacing w:line="320" w:lineRule="exact"/>
        <w:rPr>
          <w:spacing w:val="4"/>
        </w:rPr>
      </w:pPr>
    </w:p>
    <w:p w14:paraId="5AD0C1CB" w14:textId="77777777" w:rsidR="00AA2D75" w:rsidRDefault="00AA2D75" w:rsidP="00AA2D75">
      <w:pPr>
        <w:numPr>
          <w:ilvl w:val="0"/>
          <w:numId w:val="1"/>
        </w:numPr>
        <w:spacing w:line="320" w:lineRule="exact"/>
        <w:rPr>
          <w:spacing w:val="2"/>
          <w:sz w:val="28"/>
          <w:szCs w:val="28"/>
        </w:rPr>
      </w:pPr>
      <w:r>
        <w:rPr>
          <w:rFonts w:cs="ＭＳ ゴシック" w:hint="eastAsia"/>
          <w:spacing w:val="2"/>
          <w:sz w:val="28"/>
          <w:szCs w:val="28"/>
        </w:rPr>
        <w:t>広報の種類</w:t>
      </w:r>
    </w:p>
    <w:p w14:paraId="15A76C2E" w14:textId="77777777" w:rsidR="00AA2D75" w:rsidRDefault="00AA2D75" w:rsidP="00AA2D75">
      <w:pPr>
        <w:spacing w:line="320" w:lineRule="exact"/>
        <w:rPr>
          <w:spacing w:val="4"/>
        </w:rPr>
      </w:pPr>
      <w:r>
        <w:rPr>
          <w:spacing w:val="2"/>
          <w:sz w:val="28"/>
          <w:szCs w:val="28"/>
        </w:rPr>
        <w:t xml:space="preserve">                                                               </w:t>
      </w:r>
    </w:p>
    <w:p w14:paraId="52EDD59C" w14:textId="77777777" w:rsidR="00AA2D75" w:rsidRDefault="00AA2D75" w:rsidP="00AA2D75">
      <w:pPr>
        <w:spacing w:line="320" w:lineRule="exact"/>
        <w:ind w:left="2409" w:hangingChars="825" w:hanging="2409"/>
        <w:rPr>
          <w:spacing w:val="4"/>
        </w:rPr>
      </w:pPr>
      <w:r>
        <w:rPr>
          <w:rFonts w:cs="ＭＳ ゴシック" w:hint="eastAsia"/>
          <w:spacing w:val="2"/>
          <w:sz w:val="28"/>
          <w:szCs w:val="28"/>
        </w:rPr>
        <w:t xml:space="preserve">　・</w:t>
      </w:r>
      <w:r w:rsidRPr="007B3611">
        <w:rPr>
          <w:rFonts w:cs="ＭＳ ゴシック" w:hint="eastAsia"/>
          <w:b/>
          <w:spacing w:val="2"/>
          <w:sz w:val="28"/>
          <w:szCs w:val="28"/>
        </w:rPr>
        <w:t>声の広報</w:t>
      </w:r>
      <w:r>
        <w:rPr>
          <w:rFonts w:cs="ＭＳ ゴシック" w:hint="eastAsia"/>
          <w:spacing w:val="2"/>
          <w:sz w:val="28"/>
          <w:szCs w:val="28"/>
        </w:rPr>
        <w:t>・・・市が発行している広報</w:t>
      </w:r>
      <w:r w:rsidR="00476EAC">
        <w:rPr>
          <w:rFonts w:cs="ＭＳ ゴシック" w:hint="eastAsia"/>
          <w:spacing w:val="2"/>
          <w:sz w:val="28"/>
          <w:szCs w:val="28"/>
        </w:rPr>
        <w:t>誌</w:t>
      </w:r>
      <w:r>
        <w:rPr>
          <w:rFonts w:cs="ＭＳ ゴシック" w:hint="eastAsia"/>
          <w:spacing w:val="2"/>
          <w:sz w:val="28"/>
          <w:szCs w:val="28"/>
        </w:rPr>
        <w:t>「広報たかしま」「議会だより」の内容を一部抜粋して、録音したものです。</w:t>
      </w:r>
      <w:r>
        <w:rPr>
          <w:spacing w:val="2"/>
          <w:sz w:val="28"/>
          <w:szCs w:val="28"/>
        </w:rPr>
        <w:t xml:space="preserve"> </w:t>
      </w:r>
    </w:p>
    <w:p w14:paraId="0928A4A8" w14:textId="77777777" w:rsidR="00AA2D75" w:rsidRPr="006E19E6" w:rsidRDefault="006E19E6" w:rsidP="006E19E6">
      <w:pPr>
        <w:spacing w:line="320" w:lineRule="exact"/>
        <w:ind w:left="2419" w:hangingChars="1025" w:hanging="2419"/>
        <w:rPr>
          <w:rFonts w:cs="ＭＳ ゴシック"/>
          <w:spacing w:val="2"/>
          <w:sz w:val="28"/>
          <w:szCs w:val="28"/>
        </w:rPr>
      </w:pPr>
      <w:r>
        <w:rPr>
          <w:rFonts w:hint="eastAsia"/>
          <w:spacing w:val="4"/>
        </w:rPr>
        <w:t xml:space="preserve">　　　　　　　　　　　</w:t>
      </w:r>
      <w:r w:rsidR="00727171">
        <w:rPr>
          <w:rFonts w:cs="ＭＳ ゴシック" w:hint="eastAsia"/>
          <w:spacing w:val="2"/>
          <w:sz w:val="28"/>
          <w:szCs w:val="28"/>
        </w:rPr>
        <w:t>デイジーＣＤ、音楽用ＣＤまたはカセットテープの３</w:t>
      </w:r>
      <w:r w:rsidRPr="006E19E6">
        <w:rPr>
          <w:rFonts w:cs="ＭＳ ゴシック" w:hint="eastAsia"/>
          <w:spacing w:val="2"/>
          <w:sz w:val="28"/>
          <w:szCs w:val="28"/>
        </w:rPr>
        <w:t>種類で作成しています。</w:t>
      </w:r>
      <w:r w:rsidR="00F13F62">
        <w:rPr>
          <w:rFonts w:cs="ＭＳ ゴシック" w:hint="eastAsia"/>
          <w:spacing w:val="2"/>
          <w:sz w:val="28"/>
          <w:szCs w:val="28"/>
        </w:rPr>
        <w:t>（カセットテープの新規申し込みは受け付けておりません。）</w:t>
      </w:r>
    </w:p>
    <w:p w14:paraId="7741727B" w14:textId="77777777" w:rsidR="006E19E6" w:rsidRPr="006E19E6" w:rsidRDefault="006E19E6" w:rsidP="006E19E6">
      <w:pPr>
        <w:spacing w:line="320" w:lineRule="exact"/>
        <w:ind w:left="2409" w:hangingChars="825" w:hanging="2409"/>
        <w:rPr>
          <w:rFonts w:cs="ＭＳ ゴシック"/>
          <w:spacing w:val="2"/>
          <w:sz w:val="28"/>
          <w:szCs w:val="28"/>
        </w:rPr>
      </w:pPr>
    </w:p>
    <w:p w14:paraId="24D1D464" w14:textId="77777777" w:rsidR="00AA2D75" w:rsidRDefault="00AA2D75" w:rsidP="00AA2D75">
      <w:pPr>
        <w:spacing w:line="320" w:lineRule="exact"/>
        <w:ind w:left="2409" w:hangingChars="825" w:hanging="2409"/>
        <w:rPr>
          <w:spacing w:val="4"/>
        </w:rPr>
      </w:pPr>
      <w:r>
        <w:rPr>
          <w:rFonts w:cs="ＭＳ ゴシック" w:hint="eastAsia"/>
          <w:spacing w:val="2"/>
          <w:sz w:val="28"/>
          <w:szCs w:val="28"/>
        </w:rPr>
        <w:t xml:space="preserve">　・</w:t>
      </w:r>
      <w:r w:rsidRPr="007B3611">
        <w:rPr>
          <w:rFonts w:cs="ＭＳ ゴシック" w:hint="eastAsia"/>
          <w:b/>
          <w:spacing w:val="2"/>
          <w:sz w:val="28"/>
          <w:szCs w:val="28"/>
        </w:rPr>
        <w:t>点字広報</w:t>
      </w:r>
      <w:r>
        <w:rPr>
          <w:rFonts w:cs="ＭＳ ゴシック" w:hint="eastAsia"/>
          <w:spacing w:val="2"/>
          <w:sz w:val="28"/>
          <w:szCs w:val="28"/>
        </w:rPr>
        <w:t>・・・市が発行している広報</w:t>
      </w:r>
      <w:r w:rsidR="00476EAC">
        <w:rPr>
          <w:rFonts w:cs="ＭＳ ゴシック" w:hint="eastAsia"/>
          <w:spacing w:val="2"/>
          <w:sz w:val="28"/>
          <w:szCs w:val="28"/>
        </w:rPr>
        <w:t>誌</w:t>
      </w:r>
      <w:r>
        <w:rPr>
          <w:rFonts w:cs="ＭＳ ゴシック" w:hint="eastAsia"/>
          <w:spacing w:val="2"/>
          <w:sz w:val="28"/>
          <w:szCs w:val="28"/>
        </w:rPr>
        <w:t>「広報たかしま」「議会だより」の点字版（一部抜粋）です。</w:t>
      </w:r>
    </w:p>
    <w:p w14:paraId="20CDD5F9" w14:textId="77777777" w:rsidR="00AA2D75" w:rsidRDefault="00AA2D75" w:rsidP="00AA2D75">
      <w:pPr>
        <w:spacing w:line="320" w:lineRule="exact"/>
        <w:rPr>
          <w:spacing w:val="4"/>
        </w:rPr>
      </w:pPr>
    </w:p>
    <w:p w14:paraId="13967C8A" w14:textId="77777777" w:rsidR="00AA2D75" w:rsidRDefault="00AA2D75" w:rsidP="00AA2D75">
      <w:pPr>
        <w:spacing w:line="320" w:lineRule="exact"/>
        <w:rPr>
          <w:spacing w:val="4"/>
        </w:rPr>
      </w:pPr>
    </w:p>
    <w:p w14:paraId="0F346DC3" w14:textId="77777777" w:rsidR="00AA2D75" w:rsidRDefault="00AA2D75" w:rsidP="00AA2D75">
      <w:pPr>
        <w:spacing w:line="320" w:lineRule="exact"/>
        <w:rPr>
          <w:spacing w:val="4"/>
        </w:rPr>
      </w:pPr>
      <w:r>
        <w:rPr>
          <w:spacing w:val="2"/>
          <w:sz w:val="28"/>
          <w:szCs w:val="28"/>
        </w:rPr>
        <w:t xml:space="preserve">                </w:t>
      </w:r>
    </w:p>
    <w:p w14:paraId="69638B15" w14:textId="77777777" w:rsidR="00AA2D75" w:rsidRDefault="00AA2D75" w:rsidP="00AA2D75">
      <w:pPr>
        <w:spacing w:line="320" w:lineRule="exact"/>
        <w:rPr>
          <w:rFonts w:eastAsia="HG丸ｺﾞｼｯｸM-PRO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rFonts w:eastAsia="HG丸ｺﾞｼｯｸM-PRO" w:cs="HG丸ｺﾞｼｯｸM-PRO" w:hint="eastAsia"/>
          <w:spacing w:val="2"/>
          <w:sz w:val="28"/>
          <w:szCs w:val="28"/>
        </w:rPr>
        <w:t>※下記にご記入の上、郵送、ＦＡＸ、</w:t>
      </w:r>
      <w:r>
        <w:rPr>
          <w:rFonts w:ascii="HG丸ｺﾞｼｯｸM-PRO" w:hAnsi="HG丸ｺﾞｼｯｸM-PRO" w:cs="HG丸ｺﾞｼｯｸM-PRO"/>
          <w:spacing w:val="2"/>
          <w:sz w:val="28"/>
          <w:szCs w:val="28"/>
        </w:rPr>
        <w:t>e-mail</w:t>
      </w:r>
      <w:r>
        <w:rPr>
          <w:rFonts w:eastAsia="HG丸ｺﾞｼｯｸM-PRO" w:cs="HG丸ｺﾞｼｯｸM-PRO" w:hint="eastAsia"/>
          <w:spacing w:val="2"/>
          <w:sz w:val="28"/>
          <w:szCs w:val="28"/>
        </w:rPr>
        <w:t>等でお申し込みください。</w:t>
      </w:r>
    </w:p>
    <w:p w14:paraId="2ADB9C24" w14:textId="77777777" w:rsidR="00AA2D75" w:rsidRDefault="00AA2D75" w:rsidP="00AA2D75">
      <w:pPr>
        <w:spacing w:line="320" w:lineRule="exact"/>
        <w:rPr>
          <w:spacing w:val="4"/>
        </w:rPr>
      </w:pPr>
      <w:r>
        <w:rPr>
          <w:spacing w:val="2"/>
          <w:sz w:val="28"/>
          <w:szCs w:val="28"/>
        </w:rPr>
        <w:t xml:space="preserve">   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3098"/>
        <w:gridCol w:w="1262"/>
        <w:gridCol w:w="3901"/>
      </w:tblGrid>
      <w:tr w:rsidR="007B3611" w14:paraId="6A751F47" w14:textId="77777777" w:rsidTr="004D047D">
        <w:trPr>
          <w:trHeight w:val="226"/>
        </w:trPr>
        <w:tc>
          <w:tcPr>
            <w:tcW w:w="1262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4601E00D" w14:textId="77777777" w:rsidR="007B3611" w:rsidRPr="007B3611" w:rsidRDefault="007B3611" w:rsidP="007B3611">
            <w:pPr>
              <w:spacing w:line="320" w:lineRule="exact"/>
              <w:jc w:val="center"/>
              <w:rPr>
                <w:rFonts w:eastAsia="HG丸ｺﾞｼｯｸM-PRO" w:cs="HG丸ｺﾞｼｯｸM-PRO"/>
                <w:bCs/>
                <w:spacing w:val="2"/>
                <w:sz w:val="16"/>
                <w:szCs w:val="28"/>
              </w:rPr>
            </w:pPr>
            <w:r w:rsidRPr="007B3611">
              <w:rPr>
                <w:rFonts w:eastAsia="HG丸ｺﾞｼｯｸM-PRO" w:cs="HG丸ｺﾞｼｯｸM-PRO" w:hint="eastAsia"/>
                <w:bCs/>
                <w:spacing w:val="2"/>
                <w:sz w:val="16"/>
                <w:szCs w:val="28"/>
              </w:rPr>
              <w:t>（ふりがな）</w:t>
            </w:r>
          </w:p>
          <w:p w14:paraId="50FD3DCB" w14:textId="77777777" w:rsidR="007B3611" w:rsidRDefault="007B3611" w:rsidP="006E19E6">
            <w:pPr>
              <w:spacing w:line="320" w:lineRule="exac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名　前</w:t>
            </w:r>
          </w:p>
        </w:tc>
        <w:tc>
          <w:tcPr>
            <w:tcW w:w="3098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4" w:space="0" w:color="auto"/>
              <w:right w:val="single" w:sz="18" w:space="0" w:color="000080"/>
            </w:tcBorders>
            <w:vAlign w:val="center"/>
          </w:tcPr>
          <w:p w14:paraId="1E38843E" w14:textId="77777777" w:rsidR="007B3611" w:rsidRDefault="001528BB" w:rsidP="007B3611">
            <w:pPr>
              <w:spacing w:line="320" w:lineRule="exac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vMerge w:val="restart"/>
            <w:tcBorders>
              <w:top w:val="single" w:sz="18" w:space="0" w:color="17365D" w:themeColor="text2" w:themeShade="BF"/>
              <w:left w:val="single" w:sz="18" w:space="0" w:color="000080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7935FCC9" w14:textId="77777777" w:rsidR="007B3611" w:rsidRDefault="007B3611" w:rsidP="006E19E6">
            <w:pPr>
              <w:spacing w:line="320" w:lineRule="exac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連絡先</w:t>
            </w:r>
          </w:p>
        </w:tc>
        <w:tc>
          <w:tcPr>
            <w:tcW w:w="3901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272FA90D" w14:textId="77777777" w:rsidR="007B3611" w:rsidRDefault="007B3611" w:rsidP="00444797">
            <w:pPr>
              <w:spacing w:line="320" w:lineRule="exact"/>
              <w:ind w:firstLineChars="100" w:firstLine="208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7B3611" w14:paraId="3AA8D239" w14:textId="77777777" w:rsidTr="004D047D">
        <w:trPr>
          <w:trHeight w:val="749"/>
        </w:trPr>
        <w:tc>
          <w:tcPr>
            <w:tcW w:w="1262" w:type="dxa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2A3DD28B" w14:textId="77777777" w:rsidR="007B3611" w:rsidRDefault="007B3611" w:rsidP="006E19E6">
            <w:pPr>
              <w:spacing w:line="320" w:lineRule="exact"/>
              <w:jc w:val="center"/>
              <w:rPr>
                <w:rFonts w:eastAsia="HG丸ｺﾞｼｯｸM-PRO" w:cs="HG丸ｺﾞｼｯｸM-PRO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20C2D99E" w14:textId="77777777" w:rsidR="007B3611" w:rsidRDefault="001528BB" w:rsidP="00444797">
            <w:pPr>
              <w:spacing w:line="320" w:lineRule="exac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6E2341EF" w14:textId="77777777" w:rsidR="007B3611" w:rsidRDefault="007B3611" w:rsidP="006E19E6">
            <w:pPr>
              <w:spacing w:line="320" w:lineRule="exact"/>
              <w:jc w:val="center"/>
              <w:rPr>
                <w:rFonts w:eastAsia="HG丸ｺﾞｼｯｸM-PRO" w:cs="HG丸ｺﾞｼｯｸM-PRO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3901" w:type="dxa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59A56F39" w14:textId="77777777" w:rsidR="007B3611" w:rsidRDefault="007B3611" w:rsidP="006E19E6">
            <w:pPr>
              <w:spacing w:line="320" w:lineRule="exact"/>
              <w:rPr>
                <w:rFonts w:ascii="ＭＳ ゴシック" w:hAnsi="ＭＳ ゴシック" w:cs="ＭＳ ゴシック"/>
                <w:spacing w:val="2"/>
                <w:sz w:val="28"/>
                <w:szCs w:val="28"/>
              </w:rPr>
            </w:pPr>
          </w:p>
        </w:tc>
      </w:tr>
      <w:tr w:rsidR="00AA2D75" w14:paraId="3961B998" w14:textId="77777777" w:rsidTr="004D047D">
        <w:trPr>
          <w:trHeight w:val="1093"/>
        </w:trPr>
        <w:tc>
          <w:tcPr>
            <w:tcW w:w="1262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7995997D" w14:textId="77777777" w:rsidR="00AA2D75" w:rsidRDefault="00AA2D75" w:rsidP="006E19E6">
            <w:pPr>
              <w:spacing w:line="320" w:lineRule="exac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住　所</w:t>
            </w:r>
          </w:p>
        </w:tc>
        <w:tc>
          <w:tcPr>
            <w:tcW w:w="8261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7B2E46DE" w14:textId="77777777" w:rsidR="00303B36" w:rsidRDefault="00303B36" w:rsidP="006E19E6">
            <w:pPr>
              <w:spacing w:line="320" w:lineRule="exac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3D38F2" w14:paraId="068713A4" w14:textId="77777777" w:rsidTr="00727171">
        <w:trPr>
          <w:trHeight w:val="2678"/>
        </w:trPr>
        <w:tc>
          <w:tcPr>
            <w:tcW w:w="436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14:paraId="7519DB4D" w14:textId="77777777" w:rsidR="003D38F2" w:rsidRDefault="003D38F2" w:rsidP="007B3611">
            <w:pPr>
              <w:shd w:val="clear" w:color="auto" w:fill="DBE5F1" w:themeFill="accent1" w:themeFillTint="33"/>
              <w:spacing w:line="320" w:lineRule="exact"/>
              <w:jc w:val="center"/>
              <w:rPr>
                <w:rFonts w:eastAsia="HG丸ｺﾞｼｯｸM-PRO" w:cs="HG丸ｺﾞｼｯｸM-PRO"/>
                <w:b/>
                <w:bCs/>
                <w:spacing w:val="2"/>
                <w:sz w:val="28"/>
                <w:szCs w:val="28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希望される広報の種類</w:t>
            </w:r>
          </w:p>
          <w:p w14:paraId="7BFF0611" w14:textId="77777777" w:rsidR="007B3611" w:rsidRPr="007B3611" w:rsidRDefault="007B3611" w:rsidP="007B3611">
            <w:pPr>
              <w:shd w:val="clear" w:color="auto" w:fill="DBE5F1" w:themeFill="accent1" w:themeFillTint="33"/>
              <w:spacing w:line="320" w:lineRule="exac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 w:rsidRPr="007B3611">
              <w:rPr>
                <w:rFonts w:eastAsia="HG丸ｺﾞｼｯｸM-PRO" w:cs="HG丸ｺﾞｼｯｸM-PRO" w:hint="eastAsia"/>
                <w:bCs/>
                <w:spacing w:val="2"/>
                <w:sz w:val="21"/>
                <w:szCs w:val="28"/>
              </w:rPr>
              <w:t>（右の中から</w:t>
            </w:r>
            <w:r>
              <w:rPr>
                <w:rFonts w:eastAsia="HG丸ｺﾞｼｯｸM-PRO" w:cs="HG丸ｺﾞｼｯｸM-PRO" w:hint="eastAsia"/>
                <w:bCs/>
                <w:spacing w:val="2"/>
                <w:sz w:val="21"/>
                <w:szCs w:val="28"/>
              </w:rPr>
              <w:t>◯で囲ってください</w:t>
            </w:r>
            <w:r w:rsidRPr="007B3611">
              <w:rPr>
                <w:rFonts w:eastAsia="HG丸ｺﾞｼｯｸM-PRO" w:cs="HG丸ｺﾞｼｯｸM-PRO" w:hint="eastAsia"/>
                <w:bCs/>
                <w:spacing w:val="2"/>
                <w:sz w:val="21"/>
                <w:szCs w:val="28"/>
              </w:rPr>
              <w:t>）</w:t>
            </w:r>
          </w:p>
        </w:tc>
        <w:tc>
          <w:tcPr>
            <w:tcW w:w="5163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0198A600" w14:textId="77777777" w:rsidR="006E19E6" w:rsidRDefault="003D38F2" w:rsidP="001E5A0A">
            <w:pPr>
              <w:spacing w:line="320" w:lineRule="exact"/>
              <w:ind w:firstLineChars="100" w:firstLine="292"/>
              <w:jc w:val="both"/>
              <w:rPr>
                <w:rFonts w:eastAsia="HG丸ｺﾞｼｯｸM-PRO" w:cs="HG丸ｺﾞｼｯｸM-PRO"/>
                <w:spacing w:val="2"/>
                <w:sz w:val="28"/>
                <w:szCs w:val="28"/>
              </w:rPr>
            </w:pPr>
            <w:r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１．声の広報</w:t>
            </w:r>
            <w:r w:rsidR="00727171"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（デイジーＣＤ）</w:t>
            </w:r>
          </w:p>
          <w:p w14:paraId="58251029" w14:textId="77777777" w:rsidR="00727171" w:rsidRDefault="00727171" w:rsidP="001E5A0A">
            <w:pPr>
              <w:spacing w:line="320" w:lineRule="exact"/>
              <w:ind w:firstLineChars="100" w:firstLine="292"/>
              <w:jc w:val="both"/>
              <w:rPr>
                <w:rFonts w:eastAsia="HG丸ｺﾞｼｯｸM-PRO" w:cs="HG丸ｺﾞｼｯｸM-PRO"/>
                <w:spacing w:val="2"/>
                <w:sz w:val="28"/>
                <w:szCs w:val="28"/>
              </w:rPr>
            </w:pPr>
          </w:p>
          <w:p w14:paraId="20E9DDA6" w14:textId="77777777" w:rsidR="00444797" w:rsidRDefault="00727171" w:rsidP="007B3611">
            <w:pPr>
              <w:spacing w:line="320" w:lineRule="exact"/>
              <w:ind w:firstLineChars="100" w:firstLine="292"/>
              <w:jc w:val="both"/>
              <w:rPr>
                <w:rFonts w:eastAsia="HG丸ｺﾞｼｯｸM-PRO" w:cs="HG丸ｺﾞｼｯｸM-PRO"/>
                <w:spacing w:val="2"/>
                <w:sz w:val="28"/>
                <w:szCs w:val="28"/>
              </w:rPr>
            </w:pPr>
            <w:r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２．声の広報（音楽用ＣＤ）</w:t>
            </w:r>
          </w:p>
          <w:p w14:paraId="6FC0C6F0" w14:textId="77777777" w:rsidR="007B3611" w:rsidRPr="007B3611" w:rsidRDefault="007B3611" w:rsidP="006E19E6">
            <w:pPr>
              <w:spacing w:line="320" w:lineRule="exact"/>
              <w:jc w:val="both"/>
              <w:rPr>
                <w:rFonts w:eastAsia="HG丸ｺﾞｼｯｸM-PRO" w:cs="HG丸ｺﾞｼｯｸM-PRO"/>
                <w:spacing w:val="2"/>
                <w:sz w:val="10"/>
                <w:szCs w:val="28"/>
              </w:rPr>
            </w:pPr>
          </w:p>
          <w:p w14:paraId="519CC6E5" w14:textId="77777777" w:rsidR="003D38F2" w:rsidRDefault="00727171" w:rsidP="00F13F62">
            <w:pPr>
              <w:spacing w:line="320" w:lineRule="exact"/>
              <w:ind w:firstLineChars="100" w:firstLine="292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３</w:t>
            </w:r>
            <w:r w:rsidR="006E19E6"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．</w:t>
            </w:r>
            <w:r w:rsidR="003D38F2">
              <w:rPr>
                <w:rFonts w:eastAsia="HG丸ｺﾞｼｯｸM-PRO" w:cs="HG丸ｺﾞｼｯｸM-PRO" w:hint="eastAsia"/>
                <w:spacing w:val="2"/>
                <w:sz w:val="28"/>
                <w:szCs w:val="28"/>
              </w:rPr>
              <w:t>点字広報</w:t>
            </w:r>
          </w:p>
        </w:tc>
      </w:tr>
    </w:tbl>
    <w:p w14:paraId="070922E5" w14:textId="77777777" w:rsidR="004D047D" w:rsidRDefault="004D047D" w:rsidP="00317BCB">
      <w:pPr>
        <w:spacing w:line="320" w:lineRule="exact"/>
        <w:ind w:firstLineChars="1400" w:firstLine="4088"/>
        <w:rPr>
          <w:spacing w:val="2"/>
          <w:sz w:val="28"/>
          <w:szCs w:val="28"/>
        </w:rPr>
      </w:pPr>
    </w:p>
    <w:p w14:paraId="048C5408" w14:textId="77777777" w:rsidR="004D047D" w:rsidRDefault="004D047D" w:rsidP="00727171">
      <w:pPr>
        <w:spacing w:line="320" w:lineRule="exact"/>
        <w:rPr>
          <w:spacing w:val="2"/>
          <w:sz w:val="28"/>
          <w:szCs w:val="28"/>
        </w:rPr>
      </w:pPr>
    </w:p>
    <w:p w14:paraId="16806A29" w14:textId="77777777" w:rsidR="004D047D" w:rsidRDefault="004D047D" w:rsidP="00317BCB">
      <w:pPr>
        <w:spacing w:line="320" w:lineRule="exact"/>
        <w:ind w:firstLineChars="1400" w:firstLine="4088"/>
        <w:rPr>
          <w:spacing w:val="2"/>
          <w:sz w:val="28"/>
          <w:szCs w:val="28"/>
        </w:rPr>
      </w:pPr>
    </w:p>
    <w:p w14:paraId="577563A9" w14:textId="77777777" w:rsidR="003D38F2" w:rsidRDefault="003D38F2" w:rsidP="00317BCB">
      <w:pPr>
        <w:spacing w:line="320" w:lineRule="exact"/>
        <w:ind w:firstLineChars="1400" w:firstLine="4088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〒５２０－１５９２</w:t>
      </w:r>
    </w:p>
    <w:p w14:paraId="4D7D3026" w14:textId="77777777" w:rsidR="003D38F2" w:rsidRDefault="003D38F2" w:rsidP="00317BCB">
      <w:pPr>
        <w:spacing w:line="320" w:lineRule="exact"/>
        <w:ind w:firstLineChars="1400" w:firstLine="4088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滋賀県高島市新旭町北畑５６５</w:t>
      </w:r>
    </w:p>
    <w:p w14:paraId="56ACEEE8" w14:textId="2030736E" w:rsidR="003D38F2" w:rsidRDefault="003D38F2" w:rsidP="00FE6484">
      <w:pPr>
        <w:spacing w:line="320" w:lineRule="exact"/>
        <w:ind w:firstLineChars="1400" w:firstLine="4088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高島市役所</w:t>
      </w:r>
      <w:r w:rsidR="00FE6484">
        <w:rPr>
          <w:rFonts w:hint="eastAsia"/>
          <w:spacing w:val="2"/>
          <w:sz w:val="28"/>
          <w:szCs w:val="28"/>
        </w:rPr>
        <w:t>健康福祉</w:t>
      </w:r>
      <w:r>
        <w:rPr>
          <w:rFonts w:hint="eastAsia"/>
          <w:spacing w:val="2"/>
          <w:sz w:val="28"/>
          <w:szCs w:val="28"/>
        </w:rPr>
        <w:t>部</w:t>
      </w:r>
      <w:r w:rsidR="00FE6484">
        <w:rPr>
          <w:rFonts w:hint="eastAsia"/>
          <w:spacing w:val="2"/>
          <w:sz w:val="28"/>
          <w:szCs w:val="28"/>
        </w:rPr>
        <w:t>障がい福祉</w:t>
      </w:r>
      <w:r>
        <w:rPr>
          <w:rFonts w:hint="eastAsia"/>
          <w:spacing w:val="2"/>
          <w:sz w:val="28"/>
          <w:szCs w:val="28"/>
        </w:rPr>
        <w:t>課</w:t>
      </w:r>
    </w:p>
    <w:p w14:paraId="43561099" w14:textId="4C75C12C" w:rsidR="00481F11" w:rsidRPr="00317BCB" w:rsidRDefault="00192364" w:rsidP="00AA2D75">
      <w:pPr>
        <w:spacing w:line="320" w:lineRule="exact"/>
        <w:rPr>
          <w:spacing w:val="2"/>
          <w:sz w:val="28"/>
          <w:szCs w:val="28"/>
        </w:rPr>
      </w:pPr>
      <w:r>
        <w:rPr>
          <w:rFonts w:ascii="ＭＳ ゴシック" w:hAnsi="ＭＳ ゴシック" w:cs="ＭＳ ゴシック" w:hint="eastAsia"/>
          <w:color w:val="auto"/>
          <w:spacing w:val="2"/>
          <w:sz w:val="28"/>
          <w:szCs w:val="28"/>
        </w:rPr>
        <w:t xml:space="preserve">                            </w:t>
      </w:r>
      <w:r w:rsidR="003D38F2" w:rsidRPr="00AA2D75">
        <w:rPr>
          <w:rFonts w:ascii="ＭＳ ゴシック" w:hAnsi="ＭＳ ゴシック" w:cs="ＭＳ ゴシック"/>
          <w:color w:val="auto"/>
          <w:spacing w:val="2"/>
          <w:sz w:val="28"/>
          <w:szCs w:val="28"/>
        </w:rPr>
        <w:t>e-mail</w:t>
      </w:r>
      <w:r>
        <w:rPr>
          <w:rFonts w:ascii="ＭＳ ゴシック" w:hAnsi="ＭＳ ゴシック" w:cs="ＭＳ ゴシック" w:hint="eastAsia"/>
          <w:color w:val="auto"/>
          <w:spacing w:val="2"/>
          <w:sz w:val="28"/>
          <w:szCs w:val="28"/>
        </w:rPr>
        <w:t>：</w:t>
      </w:r>
      <w:r w:rsidR="00FE6484" w:rsidRPr="00FE6484">
        <w:rPr>
          <w:rFonts w:ascii="ＭＳ ゴシック" w:hAnsi="ＭＳ ゴシック" w:cs="ＭＳ ゴシック"/>
          <w:color w:val="auto"/>
          <w:spacing w:val="2"/>
          <w:sz w:val="28"/>
          <w:szCs w:val="28"/>
        </w:rPr>
        <w:t>shougai@city.takashima.lg.jp</w:t>
      </w:r>
      <w:r w:rsidR="00AA2D75"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sectPr w:rsidR="00481F11" w:rsidRPr="00317BCB" w:rsidSect="00AA2D7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6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111A" w14:textId="77777777" w:rsidR="003F4087" w:rsidRDefault="003F4087" w:rsidP="00AA2D75">
      <w:r>
        <w:separator/>
      </w:r>
    </w:p>
  </w:endnote>
  <w:endnote w:type="continuationSeparator" w:id="0">
    <w:p w14:paraId="2ED7856F" w14:textId="77777777" w:rsidR="003F4087" w:rsidRDefault="003F4087" w:rsidP="00A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ADE6" w14:textId="77777777" w:rsidR="003F4087" w:rsidRDefault="003F4087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A103" w14:textId="77777777" w:rsidR="003F4087" w:rsidRDefault="003F4087" w:rsidP="00AA2D75">
      <w:r>
        <w:separator/>
      </w:r>
    </w:p>
  </w:footnote>
  <w:footnote w:type="continuationSeparator" w:id="0">
    <w:p w14:paraId="551E1EAD" w14:textId="77777777" w:rsidR="003F4087" w:rsidRDefault="003F4087" w:rsidP="00AA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55AB" w14:textId="77777777" w:rsidR="003F4087" w:rsidRDefault="003F4087">
    <w:pPr>
      <w:textAlignment w:val="auto"/>
      <w:rPr>
        <w:rFonts w:ascii="ＭＳ ゴシック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846"/>
    <w:multiLevelType w:val="hybridMultilevel"/>
    <w:tmpl w:val="269C8966"/>
    <w:lvl w:ilvl="0" w:tplc="EFAEAE3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447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75"/>
    <w:rsid w:val="00136749"/>
    <w:rsid w:val="001528BB"/>
    <w:rsid w:val="0017332C"/>
    <w:rsid w:val="00192364"/>
    <w:rsid w:val="001E5A0A"/>
    <w:rsid w:val="002A4882"/>
    <w:rsid w:val="00303B36"/>
    <w:rsid w:val="00317BCB"/>
    <w:rsid w:val="003D38F2"/>
    <w:rsid w:val="003F4087"/>
    <w:rsid w:val="00444797"/>
    <w:rsid w:val="00476EAC"/>
    <w:rsid w:val="00481F11"/>
    <w:rsid w:val="004A1BAF"/>
    <w:rsid w:val="004D047D"/>
    <w:rsid w:val="006E19E6"/>
    <w:rsid w:val="00727171"/>
    <w:rsid w:val="007B3611"/>
    <w:rsid w:val="00823A2D"/>
    <w:rsid w:val="009A0CE3"/>
    <w:rsid w:val="009A414E"/>
    <w:rsid w:val="00AA1E8A"/>
    <w:rsid w:val="00AA2D75"/>
    <w:rsid w:val="00BE5962"/>
    <w:rsid w:val="00EA6452"/>
    <w:rsid w:val="00ED647B"/>
    <w:rsid w:val="00F13F62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32F2912"/>
  <w15:docId w15:val="{41412995-A290-4F85-90FA-92D83757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75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D75"/>
  </w:style>
  <w:style w:type="paragraph" w:styleId="a5">
    <w:name w:val="footer"/>
    <w:basedOn w:val="a"/>
    <w:link w:val="a6"/>
    <w:uiPriority w:val="99"/>
    <w:unhideWhenUsed/>
    <w:rsid w:val="00AA2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D75"/>
  </w:style>
  <w:style w:type="paragraph" w:styleId="a7">
    <w:name w:val="Balloon Text"/>
    <w:basedOn w:val="a"/>
    <w:link w:val="a8"/>
    <w:uiPriority w:val="99"/>
    <w:semiHidden/>
    <w:unhideWhenUsed/>
    <w:rsid w:val="0044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7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6108-9D0C-4B24-BD73-8748F91B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banba756</dc:creator>
  <cp:keywords/>
  <dc:description/>
  <cp:lastModifiedBy>平田　かえで</cp:lastModifiedBy>
  <cp:revision>11</cp:revision>
  <cp:lastPrinted>2020-10-27T02:47:00Z</cp:lastPrinted>
  <dcterms:created xsi:type="dcterms:W3CDTF">2011-05-06T00:21:00Z</dcterms:created>
  <dcterms:modified xsi:type="dcterms:W3CDTF">2023-06-19T01:34:00Z</dcterms:modified>
</cp:coreProperties>
</file>